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93" w:type="dxa"/>
        <w:tblLayout w:type="fixed"/>
        <w:tblLook w:val="04A0"/>
      </w:tblPr>
      <w:tblGrid>
        <w:gridCol w:w="1712"/>
        <w:gridCol w:w="1205"/>
        <w:gridCol w:w="645"/>
        <w:gridCol w:w="561"/>
        <w:gridCol w:w="1279"/>
        <w:gridCol w:w="1562"/>
        <w:gridCol w:w="992"/>
        <w:gridCol w:w="993"/>
        <w:gridCol w:w="283"/>
        <w:gridCol w:w="668"/>
      </w:tblGrid>
      <w:tr w:rsidR="00205774" w:rsidTr="00AD0A44">
        <w:trPr>
          <w:gridAfter w:val="1"/>
          <w:wAfter w:w="668" w:type="dxa"/>
          <w:trHeight w:val="749"/>
        </w:trPr>
        <w:tc>
          <w:tcPr>
            <w:tcW w:w="9232" w:type="dxa"/>
            <w:gridSpan w:val="9"/>
            <w:noWrap/>
            <w:vAlign w:val="center"/>
          </w:tcPr>
          <w:p w:rsidR="00205774" w:rsidRDefault="00205774" w:rsidP="00AD0A44">
            <w:pPr>
              <w:widowControl/>
              <w:spacing w:line="0" w:lineRule="atLeast"/>
              <w:jc w:val="center"/>
              <w:rPr>
                <w:rFonts w:ascii="宋体" w:hAnsi="宋体" w:cs="宋体"/>
                <w:b/>
                <w:bCs/>
                <w:kern w:val="0"/>
                <w:sz w:val="44"/>
                <w:szCs w:val="44"/>
              </w:rPr>
            </w:pPr>
            <w:r>
              <w:rPr>
                <w:rFonts w:ascii="宋体" w:hAnsi="宋体" w:cs="宋体" w:hint="eastAsia"/>
                <w:b/>
                <w:bCs/>
                <w:kern w:val="0"/>
                <w:sz w:val="44"/>
                <w:szCs w:val="44"/>
              </w:rPr>
              <w:t>深圳市属国有企业对外捐赠申报表</w:t>
            </w:r>
          </w:p>
        </w:tc>
      </w:tr>
      <w:tr w:rsidR="00205774" w:rsidTr="00AD0A44">
        <w:trPr>
          <w:gridAfter w:val="1"/>
          <w:wAfter w:w="668" w:type="dxa"/>
          <w:trHeight w:val="587"/>
        </w:trPr>
        <w:tc>
          <w:tcPr>
            <w:tcW w:w="9232" w:type="dxa"/>
            <w:gridSpan w:val="9"/>
            <w:tcBorders>
              <w:top w:val="nil"/>
              <w:left w:val="nil"/>
              <w:bottom w:val="single" w:sz="4" w:space="0" w:color="auto"/>
              <w:right w:val="nil"/>
            </w:tcBorders>
            <w:noWrap/>
            <w:vAlign w:val="center"/>
          </w:tcPr>
          <w:p w:rsidR="00205774" w:rsidRDefault="00205774" w:rsidP="00AD0A44">
            <w:pPr>
              <w:widowControl/>
              <w:spacing w:line="0" w:lineRule="atLeast"/>
              <w:jc w:val="left"/>
              <w:rPr>
                <w:rFonts w:ascii="宋体" w:hAnsi="宋体" w:cs="宋体"/>
                <w:b/>
                <w:bCs/>
                <w:kern w:val="0"/>
                <w:sz w:val="24"/>
              </w:rPr>
            </w:pPr>
            <w:r>
              <w:rPr>
                <w:rFonts w:ascii="宋体" w:hAnsi="宋体" w:cs="宋体" w:hint="eastAsia"/>
                <w:b/>
                <w:bCs/>
                <w:kern w:val="0"/>
                <w:sz w:val="24"/>
              </w:rPr>
              <w:t xml:space="preserve">填报企业：XX集团公司                          填报日期：201X年  X月  X日 </w:t>
            </w:r>
          </w:p>
        </w:tc>
      </w:tr>
      <w:tr w:rsidR="00205774" w:rsidTr="00AD0A44">
        <w:trPr>
          <w:gridAfter w:val="1"/>
          <w:wAfter w:w="668" w:type="dxa"/>
          <w:trHeight w:val="623"/>
        </w:trPr>
        <w:tc>
          <w:tcPr>
            <w:tcW w:w="1712" w:type="dxa"/>
            <w:tcBorders>
              <w:top w:val="nil"/>
              <w:left w:val="single" w:sz="4" w:space="0" w:color="auto"/>
              <w:bottom w:val="single" w:sz="4" w:space="0" w:color="auto"/>
              <w:right w:val="single" w:sz="4" w:space="0" w:color="auto"/>
            </w:tcBorders>
            <w:noWrap/>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捐赠主体</w:t>
            </w:r>
          </w:p>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名称</w:t>
            </w:r>
          </w:p>
        </w:tc>
        <w:tc>
          <w:tcPr>
            <w:tcW w:w="7520" w:type="dxa"/>
            <w:gridSpan w:val="8"/>
            <w:tcBorders>
              <w:top w:val="nil"/>
              <w:left w:val="nil"/>
              <w:bottom w:val="single" w:sz="4" w:space="0" w:color="auto"/>
              <w:right w:val="single" w:sz="4" w:space="0" w:color="auto"/>
            </w:tcBorders>
            <w:noWrap/>
            <w:vAlign w:val="center"/>
          </w:tcPr>
          <w:p w:rsidR="00205774" w:rsidRDefault="00205774" w:rsidP="00AD0A44">
            <w:pPr>
              <w:widowControl/>
              <w:jc w:val="left"/>
              <w:rPr>
                <w:rFonts w:ascii="Calibri" w:hAnsi="Calibri"/>
                <w:szCs w:val="22"/>
              </w:rPr>
            </w:pPr>
            <w:r>
              <w:rPr>
                <w:rFonts w:ascii="宋体" w:hAnsi="宋体" w:cs="宋体" w:hint="eastAsia"/>
                <w:b/>
                <w:bCs/>
                <w:kern w:val="0"/>
                <w:sz w:val="24"/>
              </w:rPr>
              <w:t>XX集团公司</w:t>
            </w:r>
          </w:p>
        </w:tc>
      </w:tr>
      <w:tr w:rsidR="00205774" w:rsidTr="00AD0A44">
        <w:trPr>
          <w:gridAfter w:val="1"/>
          <w:wAfter w:w="668" w:type="dxa"/>
          <w:trHeight w:val="548"/>
        </w:trPr>
        <w:tc>
          <w:tcPr>
            <w:tcW w:w="1712" w:type="dxa"/>
            <w:tcBorders>
              <w:top w:val="nil"/>
              <w:left w:val="single" w:sz="4" w:space="0" w:color="auto"/>
              <w:bottom w:val="single" w:sz="4" w:space="0" w:color="auto"/>
              <w:right w:val="single" w:sz="4" w:space="0" w:color="auto"/>
            </w:tcBorders>
            <w:noWrap/>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受赠对象</w:t>
            </w:r>
          </w:p>
        </w:tc>
        <w:tc>
          <w:tcPr>
            <w:tcW w:w="3690" w:type="dxa"/>
            <w:gridSpan w:val="4"/>
            <w:tcBorders>
              <w:top w:val="single" w:sz="4" w:space="0" w:color="auto"/>
              <w:left w:val="nil"/>
              <w:bottom w:val="single" w:sz="4" w:space="0" w:color="auto"/>
              <w:right w:val="single" w:sz="4" w:space="0" w:color="auto"/>
            </w:tcBorders>
            <w:vAlign w:val="center"/>
          </w:tcPr>
          <w:p w:rsidR="00205774" w:rsidRDefault="00205774" w:rsidP="00AD0A44">
            <w:pPr>
              <w:widowControl/>
              <w:jc w:val="left"/>
              <w:rPr>
                <w:rFonts w:ascii="Calibri" w:hAnsi="Calibri"/>
                <w:szCs w:val="22"/>
              </w:rPr>
            </w:pPr>
            <w:r>
              <w:rPr>
                <w:rFonts w:ascii="Calibri" w:hAnsi="Calibri" w:hint="eastAsia"/>
                <w:szCs w:val="22"/>
              </w:rPr>
              <w:t>XXX</w:t>
            </w:r>
            <w:r>
              <w:rPr>
                <w:rFonts w:ascii="Calibri" w:hAnsi="Calibri" w:hint="eastAsia"/>
                <w:szCs w:val="22"/>
              </w:rPr>
              <w:t>基金会</w:t>
            </w:r>
          </w:p>
        </w:tc>
        <w:tc>
          <w:tcPr>
            <w:tcW w:w="1562" w:type="dxa"/>
            <w:tcBorders>
              <w:top w:val="single" w:sz="4" w:space="0" w:color="auto"/>
              <w:left w:val="nil"/>
              <w:bottom w:val="single" w:sz="4" w:space="0" w:color="auto"/>
              <w:right w:val="single" w:sz="4" w:space="0" w:color="auto"/>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受益人</w:t>
            </w:r>
          </w:p>
        </w:tc>
        <w:tc>
          <w:tcPr>
            <w:tcW w:w="2268" w:type="dxa"/>
            <w:gridSpan w:val="3"/>
            <w:tcBorders>
              <w:top w:val="single" w:sz="4" w:space="0" w:color="auto"/>
              <w:left w:val="nil"/>
              <w:bottom w:val="single" w:sz="4" w:space="0" w:color="auto"/>
              <w:right w:val="single" w:sz="4" w:space="0" w:color="auto"/>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XXXX</w:t>
            </w:r>
          </w:p>
        </w:tc>
      </w:tr>
      <w:tr w:rsidR="00205774" w:rsidTr="00AD0A44">
        <w:trPr>
          <w:gridAfter w:val="1"/>
          <w:wAfter w:w="668" w:type="dxa"/>
          <w:trHeight w:val="697"/>
        </w:trPr>
        <w:tc>
          <w:tcPr>
            <w:tcW w:w="1712" w:type="dxa"/>
            <w:tcBorders>
              <w:top w:val="nil"/>
              <w:left w:val="single" w:sz="4" w:space="0" w:color="auto"/>
              <w:bottom w:val="single" w:sz="4" w:space="0" w:color="auto"/>
              <w:right w:val="single" w:sz="4" w:space="0" w:color="auto"/>
            </w:tcBorders>
            <w:noWrap/>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捐赠事由</w:t>
            </w:r>
          </w:p>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和用途</w:t>
            </w:r>
          </w:p>
        </w:tc>
        <w:tc>
          <w:tcPr>
            <w:tcW w:w="3690" w:type="dxa"/>
            <w:gridSpan w:val="4"/>
            <w:tcBorders>
              <w:top w:val="single" w:sz="4" w:space="0" w:color="auto"/>
              <w:left w:val="nil"/>
              <w:bottom w:val="single" w:sz="4" w:space="0" w:color="auto"/>
              <w:right w:val="single" w:sz="4" w:space="0" w:color="auto"/>
            </w:tcBorders>
            <w:noWrap/>
            <w:vAlign w:val="center"/>
          </w:tcPr>
          <w:p w:rsidR="00205774" w:rsidRDefault="00205774" w:rsidP="00AD0A44">
            <w:pPr>
              <w:widowControl/>
              <w:jc w:val="left"/>
              <w:rPr>
                <w:rFonts w:ascii="Calibri" w:hAnsi="Calibri"/>
                <w:szCs w:val="22"/>
              </w:rPr>
            </w:pPr>
            <w:r>
              <w:rPr>
                <w:rFonts w:ascii="Calibri" w:hAnsi="Calibri" w:hint="eastAsia"/>
                <w:szCs w:val="22"/>
              </w:rPr>
              <w:t>参与</w:t>
            </w:r>
            <w:r>
              <w:rPr>
                <w:rFonts w:ascii="Calibri" w:hAnsi="Calibri" w:hint="eastAsia"/>
                <w:szCs w:val="22"/>
              </w:rPr>
              <w:t>XX</w:t>
            </w:r>
            <w:r>
              <w:rPr>
                <w:rFonts w:ascii="Calibri" w:hAnsi="Calibri" w:hint="eastAsia"/>
                <w:szCs w:val="22"/>
              </w:rPr>
              <w:t>，支持</w:t>
            </w:r>
            <w:r>
              <w:rPr>
                <w:rFonts w:ascii="Calibri" w:hAnsi="Calibri" w:hint="eastAsia"/>
                <w:szCs w:val="22"/>
              </w:rPr>
              <w:t>XX</w:t>
            </w:r>
            <w:r>
              <w:rPr>
                <w:rFonts w:ascii="Calibri" w:hAnsi="Calibri" w:hint="eastAsia"/>
                <w:szCs w:val="22"/>
              </w:rPr>
              <w:t>（按照实际情况填写）</w:t>
            </w:r>
          </w:p>
        </w:tc>
        <w:tc>
          <w:tcPr>
            <w:tcW w:w="1562" w:type="dxa"/>
            <w:tcBorders>
              <w:top w:val="nil"/>
              <w:left w:val="nil"/>
              <w:bottom w:val="single" w:sz="4" w:space="0" w:color="auto"/>
              <w:right w:val="single" w:sz="4" w:space="0" w:color="auto"/>
            </w:tcBorders>
            <w:noWrap/>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捐赠时间</w:t>
            </w:r>
          </w:p>
        </w:tc>
        <w:tc>
          <w:tcPr>
            <w:tcW w:w="2268" w:type="dxa"/>
            <w:gridSpan w:val="3"/>
            <w:tcBorders>
              <w:top w:val="nil"/>
              <w:left w:val="nil"/>
              <w:bottom w:val="single" w:sz="4" w:space="0" w:color="auto"/>
              <w:right w:val="single" w:sz="4" w:space="0" w:color="auto"/>
            </w:tcBorders>
            <w:noWrap/>
            <w:vAlign w:val="center"/>
          </w:tcPr>
          <w:p w:rsidR="00205774" w:rsidRDefault="00205774" w:rsidP="00AD0A44">
            <w:pPr>
              <w:widowControl/>
              <w:jc w:val="left"/>
              <w:rPr>
                <w:rFonts w:ascii="Calibri" w:hAnsi="Calibri"/>
                <w:szCs w:val="22"/>
              </w:rPr>
            </w:pPr>
            <w:r>
              <w:rPr>
                <w:rFonts w:ascii="Calibri" w:hAnsi="Calibri" w:hint="eastAsia"/>
                <w:szCs w:val="22"/>
              </w:rPr>
              <w:t>201X</w:t>
            </w:r>
            <w:r>
              <w:rPr>
                <w:rFonts w:ascii="Calibri" w:hAnsi="Calibri" w:hint="eastAsia"/>
                <w:szCs w:val="22"/>
              </w:rPr>
              <w:t>年</w:t>
            </w:r>
            <w:r>
              <w:rPr>
                <w:rFonts w:ascii="Calibri" w:hAnsi="Calibri" w:hint="eastAsia"/>
                <w:szCs w:val="22"/>
              </w:rPr>
              <w:t>X</w:t>
            </w:r>
            <w:r>
              <w:rPr>
                <w:rFonts w:ascii="Calibri" w:hAnsi="Calibri" w:hint="eastAsia"/>
                <w:szCs w:val="22"/>
              </w:rPr>
              <w:t>月</w:t>
            </w:r>
            <w:r>
              <w:rPr>
                <w:rFonts w:ascii="Calibri" w:hAnsi="Calibri" w:hint="eastAsia"/>
                <w:szCs w:val="22"/>
              </w:rPr>
              <w:t>X</w:t>
            </w:r>
            <w:r>
              <w:rPr>
                <w:rFonts w:ascii="Calibri" w:hAnsi="Calibri" w:hint="eastAsia"/>
                <w:szCs w:val="22"/>
              </w:rPr>
              <w:t>日</w:t>
            </w:r>
          </w:p>
        </w:tc>
      </w:tr>
      <w:tr w:rsidR="00205774" w:rsidTr="00AD0A44">
        <w:trPr>
          <w:gridAfter w:val="1"/>
          <w:wAfter w:w="668" w:type="dxa"/>
          <w:trHeight w:val="423"/>
        </w:trPr>
        <w:tc>
          <w:tcPr>
            <w:tcW w:w="5402" w:type="dxa"/>
            <w:gridSpan w:val="5"/>
            <w:tcBorders>
              <w:top w:val="single" w:sz="4" w:space="0" w:color="auto"/>
              <w:left w:val="single" w:sz="4" w:space="0" w:color="auto"/>
              <w:bottom w:val="nil"/>
              <w:right w:val="single" w:sz="4" w:space="0" w:color="auto"/>
            </w:tcBorders>
            <w:noWrap/>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本项捐赠资产（万元）</w:t>
            </w:r>
          </w:p>
        </w:tc>
        <w:tc>
          <w:tcPr>
            <w:tcW w:w="1562" w:type="dxa"/>
            <w:vMerge w:val="restart"/>
            <w:tcBorders>
              <w:top w:val="single" w:sz="4" w:space="0" w:color="auto"/>
              <w:left w:val="single" w:sz="4" w:space="0" w:color="auto"/>
              <w:bottom w:val="single" w:sz="4" w:space="0" w:color="000000"/>
              <w:right w:val="single" w:sz="4" w:space="0" w:color="000000"/>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同一受益人当年累计捐赠额（万元）</w:t>
            </w:r>
          </w:p>
        </w:tc>
        <w:tc>
          <w:tcPr>
            <w:tcW w:w="2268" w:type="dxa"/>
            <w:gridSpan w:val="3"/>
            <w:vMerge w:val="restart"/>
            <w:tcBorders>
              <w:top w:val="nil"/>
              <w:left w:val="single" w:sz="4" w:space="0" w:color="auto"/>
              <w:bottom w:val="single" w:sz="4" w:space="0" w:color="000000"/>
              <w:right w:val="single" w:sz="4" w:space="0" w:color="auto"/>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本年累计捐赠额</w:t>
            </w:r>
          </w:p>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（万元）</w:t>
            </w:r>
          </w:p>
        </w:tc>
      </w:tr>
      <w:tr w:rsidR="00205774" w:rsidTr="00AD0A44">
        <w:trPr>
          <w:gridAfter w:val="1"/>
          <w:wAfter w:w="668" w:type="dxa"/>
          <w:trHeight w:val="531"/>
        </w:trPr>
        <w:tc>
          <w:tcPr>
            <w:tcW w:w="1712" w:type="dxa"/>
            <w:tcBorders>
              <w:top w:val="single" w:sz="4" w:space="0" w:color="auto"/>
              <w:left w:val="single" w:sz="4" w:space="0" w:color="auto"/>
              <w:bottom w:val="single" w:sz="4" w:space="0" w:color="auto"/>
              <w:right w:val="single" w:sz="4" w:space="0" w:color="auto"/>
            </w:tcBorders>
            <w:vAlign w:val="center"/>
          </w:tcPr>
          <w:p w:rsidR="00205774" w:rsidRDefault="00205774" w:rsidP="00AD0A44">
            <w:pPr>
              <w:jc w:val="center"/>
              <w:rPr>
                <w:kern w:val="0"/>
                <w:szCs w:val="21"/>
              </w:rPr>
            </w:pPr>
            <w:r>
              <w:rPr>
                <w:rFonts w:ascii="宋体" w:hAnsi="宋体" w:cs="宋体" w:hint="eastAsia"/>
                <w:b/>
                <w:bCs/>
                <w:kern w:val="0"/>
                <w:szCs w:val="21"/>
              </w:rPr>
              <w:t>总额</w:t>
            </w:r>
          </w:p>
        </w:tc>
        <w:tc>
          <w:tcPr>
            <w:tcW w:w="1850" w:type="dxa"/>
            <w:gridSpan w:val="2"/>
            <w:tcBorders>
              <w:top w:val="single" w:sz="4" w:space="0" w:color="auto"/>
              <w:left w:val="nil"/>
              <w:bottom w:val="single" w:sz="4" w:space="0" w:color="auto"/>
              <w:right w:val="single" w:sz="4" w:space="0" w:color="auto"/>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现金资产</w:t>
            </w:r>
          </w:p>
        </w:tc>
        <w:tc>
          <w:tcPr>
            <w:tcW w:w="1840" w:type="dxa"/>
            <w:gridSpan w:val="2"/>
            <w:tcBorders>
              <w:top w:val="single" w:sz="4" w:space="0" w:color="auto"/>
              <w:left w:val="nil"/>
              <w:bottom w:val="single" w:sz="4" w:space="0" w:color="auto"/>
              <w:right w:val="single" w:sz="4" w:space="0" w:color="auto"/>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非现金资产</w:t>
            </w:r>
          </w:p>
        </w:tc>
        <w:tc>
          <w:tcPr>
            <w:tcW w:w="1562" w:type="dxa"/>
            <w:vMerge/>
            <w:tcBorders>
              <w:top w:val="single" w:sz="4" w:space="0" w:color="auto"/>
              <w:left w:val="single" w:sz="4" w:space="0" w:color="auto"/>
              <w:bottom w:val="single" w:sz="4" w:space="0" w:color="000000"/>
              <w:right w:val="single" w:sz="4" w:space="0" w:color="000000"/>
            </w:tcBorders>
            <w:vAlign w:val="center"/>
          </w:tcPr>
          <w:p w:rsidR="00205774" w:rsidRDefault="00205774" w:rsidP="00AD0A44">
            <w:pPr>
              <w:widowControl/>
              <w:jc w:val="left"/>
              <w:rPr>
                <w:rFonts w:ascii="宋体" w:hAnsi="宋体" w:cs="宋体"/>
                <w:b/>
                <w:bCs/>
                <w:kern w:val="0"/>
                <w:szCs w:val="21"/>
              </w:rPr>
            </w:pPr>
          </w:p>
        </w:tc>
        <w:tc>
          <w:tcPr>
            <w:tcW w:w="2268" w:type="dxa"/>
            <w:gridSpan w:val="3"/>
            <w:vMerge/>
            <w:tcBorders>
              <w:top w:val="nil"/>
              <w:left w:val="single" w:sz="4" w:space="0" w:color="auto"/>
              <w:bottom w:val="single" w:sz="4" w:space="0" w:color="000000"/>
              <w:right w:val="single" w:sz="4" w:space="0" w:color="auto"/>
            </w:tcBorders>
            <w:vAlign w:val="center"/>
          </w:tcPr>
          <w:p w:rsidR="00205774" w:rsidRDefault="00205774" w:rsidP="00AD0A44">
            <w:pPr>
              <w:widowControl/>
              <w:jc w:val="left"/>
              <w:rPr>
                <w:rFonts w:ascii="宋体" w:hAnsi="宋体" w:cs="宋体"/>
                <w:b/>
                <w:bCs/>
                <w:kern w:val="0"/>
                <w:szCs w:val="21"/>
              </w:rPr>
            </w:pPr>
          </w:p>
        </w:tc>
      </w:tr>
      <w:tr w:rsidR="00205774" w:rsidTr="00AD0A44">
        <w:trPr>
          <w:gridAfter w:val="1"/>
          <w:wAfter w:w="668" w:type="dxa"/>
          <w:trHeight w:val="565"/>
        </w:trPr>
        <w:tc>
          <w:tcPr>
            <w:tcW w:w="1712" w:type="dxa"/>
            <w:tcBorders>
              <w:top w:val="nil"/>
              <w:left w:val="single" w:sz="4" w:space="0" w:color="auto"/>
              <w:bottom w:val="single" w:sz="4" w:space="0" w:color="auto"/>
              <w:right w:val="single" w:sz="4" w:space="0" w:color="auto"/>
            </w:tcBorders>
            <w:noWrap/>
            <w:vAlign w:val="center"/>
          </w:tcPr>
          <w:p w:rsidR="00205774" w:rsidRDefault="00205774" w:rsidP="00AD0A44">
            <w:pPr>
              <w:widowControl/>
              <w:jc w:val="left"/>
              <w:rPr>
                <w:rFonts w:ascii="Calibri" w:hAnsi="Calibri"/>
                <w:szCs w:val="22"/>
              </w:rPr>
            </w:pPr>
            <w:r>
              <w:rPr>
                <w:rFonts w:ascii="Calibri" w:hAnsi="Calibri" w:hint="eastAsia"/>
                <w:szCs w:val="22"/>
              </w:rPr>
              <w:t>XX</w:t>
            </w:r>
          </w:p>
        </w:tc>
        <w:tc>
          <w:tcPr>
            <w:tcW w:w="1850" w:type="dxa"/>
            <w:gridSpan w:val="2"/>
            <w:tcBorders>
              <w:top w:val="nil"/>
              <w:left w:val="nil"/>
              <w:bottom w:val="single" w:sz="4" w:space="0" w:color="auto"/>
              <w:right w:val="single" w:sz="4" w:space="0" w:color="auto"/>
            </w:tcBorders>
            <w:noWrap/>
            <w:vAlign w:val="center"/>
          </w:tcPr>
          <w:p w:rsidR="00205774" w:rsidRDefault="00205774" w:rsidP="00AD0A44">
            <w:pPr>
              <w:widowControl/>
              <w:jc w:val="left"/>
              <w:rPr>
                <w:rFonts w:ascii="Calibri" w:hAnsi="Calibri"/>
                <w:szCs w:val="22"/>
              </w:rPr>
            </w:pPr>
            <w:r>
              <w:rPr>
                <w:rFonts w:ascii="Calibri" w:hAnsi="Calibri" w:hint="eastAsia"/>
                <w:szCs w:val="22"/>
              </w:rPr>
              <w:t>YY</w:t>
            </w:r>
          </w:p>
        </w:tc>
        <w:tc>
          <w:tcPr>
            <w:tcW w:w="1840" w:type="dxa"/>
            <w:gridSpan w:val="2"/>
            <w:tcBorders>
              <w:top w:val="nil"/>
              <w:left w:val="nil"/>
              <w:bottom w:val="single" w:sz="4" w:space="0" w:color="auto"/>
              <w:right w:val="single" w:sz="4" w:space="0" w:color="auto"/>
            </w:tcBorders>
            <w:vAlign w:val="center"/>
          </w:tcPr>
          <w:p w:rsidR="00205774" w:rsidRDefault="00205774" w:rsidP="00AD0A44">
            <w:pPr>
              <w:widowControl/>
              <w:jc w:val="left"/>
              <w:rPr>
                <w:rFonts w:ascii="宋体" w:hAnsi="宋体" w:cs="宋体"/>
                <w:kern w:val="0"/>
                <w:szCs w:val="21"/>
              </w:rPr>
            </w:pPr>
            <w:r>
              <w:rPr>
                <w:rFonts w:ascii="宋体" w:hAnsi="宋体" w:cs="宋体" w:hint="eastAsia"/>
                <w:kern w:val="0"/>
                <w:szCs w:val="21"/>
              </w:rPr>
              <w:t>ZZ</w:t>
            </w:r>
          </w:p>
        </w:tc>
        <w:tc>
          <w:tcPr>
            <w:tcW w:w="1562" w:type="dxa"/>
            <w:tcBorders>
              <w:top w:val="single" w:sz="4" w:space="0" w:color="auto"/>
              <w:left w:val="nil"/>
              <w:bottom w:val="single" w:sz="4" w:space="0" w:color="auto"/>
              <w:right w:val="single" w:sz="4" w:space="0" w:color="auto"/>
            </w:tcBorders>
            <w:noWrap/>
            <w:vAlign w:val="center"/>
          </w:tcPr>
          <w:p w:rsidR="00205774" w:rsidRDefault="00205774" w:rsidP="00AD0A44">
            <w:pPr>
              <w:widowControl/>
              <w:jc w:val="left"/>
              <w:rPr>
                <w:rFonts w:ascii="Calibri" w:hAnsi="Calibri"/>
                <w:szCs w:val="22"/>
              </w:rPr>
            </w:pPr>
            <w:r>
              <w:rPr>
                <w:rFonts w:ascii="Calibri" w:hAnsi="Calibri" w:hint="eastAsia"/>
                <w:szCs w:val="22"/>
              </w:rPr>
              <w:t>XX</w:t>
            </w:r>
          </w:p>
        </w:tc>
        <w:tc>
          <w:tcPr>
            <w:tcW w:w="2268" w:type="dxa"/>
            <w:gridSpan w:val="3"/>
            <w:tcBorders>
              <w:top w:val="nil"/>
              <w:left w:val="nil"/>
              <w:bottom w:val="single" w:sz="4" w:space="0" w:color="auto"/>
              <w:right w:val="single" w:sz="4" w:space="0" w:color="auto"/>
            </w:tcBorders>
            <w:noWrap/>
            <w:vAlign w:val="center"/>
          </w:tcPr>
          <w:p w:rsidR="00205774" w:rsidRDefault="00205774" w:rsidP="00AD0A44">
            <w:pPr>
              <w:widowControl/>
              <w:jc w:val="left"/>
              <w:rPr>
                <w:rFonts w:ascii="Calibri" w:hAnsi="Calibri"/>
                <w:szCs w:val="22"/>
              </w:rPr>
            </w:pPr>
            <w:r>
              <w:rPr>
                <w:rFonts w:ascii="Calibri" w:hAnsi="Calibri" w:hint="eastAsia"/>
                <w:szCs w:val="22"/>
              </w:rPr>
              <w:t>XXX</w:t>
            </w:r>
          </w:p>
        </w:tc>
      </w:tr>
      <w:tr w:rsidR="00205774" w:rsidTr="00AD0A44">
        <w:trPr>
          <w:gridAfter w:val="1"/>
          <w:wAfter w:w="668" w:type="dxa"/>
          <w:trHeight w:val="649"/>
        </w:trPr>
        <w:tc>
          <w:tcPr>
            <w:tcW w:w="1712" w:type="dxa"/>
            <w:vMerge w:val="restart"/>
            <w:tcBorders>
              <w:top w:val="nil"/>
              <w:left w:val="single" w:sz="4" w:space="0" w:color="auto"/>
              <w:bottom w:val="single" w:sz="4" w:space="0" w:color="auto"/>
              <w:right w:val="single" w:sz="4" w:space="0" w:color="auto"/>
            </w:tcBorders>
            <w:noWrap/>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捐赠主体上年主要经济指标</w:t>
            </w:r>
          </w:p>
          <w:p w:rsidR="00205774" w:rsidRDefault="00205774" w:rsidP="00AD0A44">
            <w:pPr>
              <w:widowControl/>
              <w:jc w:val="center"/>
              <w:rPr>
                <w:rFonts w:ascii="宋体" w:hAnsi="宋体" w:cs="宋体"/>
                <w:kern w:val="0"/>
                <w:szCs w:val="21"/>
              </w:rPr>
            </w:pPr>
            <w:r>
              <w:rPr>
                <w:rFonts w:ascii="宋体" w:hAnsi="宋体" w:cs="宋体" w:hint="eastAsia"/>
                <w:b/>
                <w:bCs/>
                <w:kern w:val="0"/>
                <w:szCs w:val="21"/>
              </w:rPr>
              <w:t>（万元）</w:t>
            </w:r>
          </w:p>
        </w:tc>
        <w:tc>
          <w:tcPr>
            <w:tcW w:w="1205" w:type="dxa"/>
            <w:tcBorders>
              <w:top w:val="nil"/>
              <w:left w:val="nil"/>
              <w:bottom w:val="single" w:sz="4" w:space="0" w:color="auto"/>
              <w:right w:val="single" w:sz="4" w:space="0" w:color="auto"/>
            </w:tcBorders>
            <w:noWrap/>
            <w:vAlign w:val="center"/>
          </w:tcPr>
          <w:p w:rsidR="00205774" w:rsidRDefault="00205774" w:rsidP="00AD0A44">
            <w:pPr>
              <w:widowControl/>
              <w:jc w:val="center"/>
              <w:rPr>
                <w:rFonts w:ascii="宋体" w:hAnsi="宋体" w:cs="宋体"/>
                <w:b/>
                <w:kern w:val="0"/>
                <w:szCs w:val="21"/>
              </w:rPr>
            </w:pPr>
            <w:r>
              <w:rPr>
                <w:rFonts w:ascii="宋体" w:hAnsi="宋体" w:cs="宋体" w:hint="eastAsia"/>
                <w:b/>
                <w:kern w:val="0"/>
                <w:szCs w:val="21"/>
              </w:rPr>
              <w:t>总资产</w:t>
            </w:r>
          </w:p>
        </w:tc>
        <w:tc>
          <w:tcPr>
            <w:tcW w:w="1206" w:type="dxa"/>
            <w:gridSpan w:val="2"/>
            <w:tcBorders>
              <w:top w:val="nil"/>
              <w:left w:val="nil"/>
              <w:bottom w:val="single" w:sz="4" w:space="0" w:color="auto"/>
              <w:right w:val="single" w:sz="4" w:space="0" w:color="auto"/>
            </w:tcBorders>
            <w:vAlign w:val="center"/>
          </w:tcPr>
          <w:p w:rsidR="00205774" w:rsidRDefault="00205774" w:rsidP="00AD0A44">
            <w:pPr>
              <w:widowControl/>
              <w:jc w:val="center"/>
              <w:rPr>
                <w:rFonts w:ascii="宋体" w:hAnsi="宋体" w:cs="宋体"/>
                <w:b/>
                <w:kern w:val="0"/>
                <w:szCs w:val="21"/>
              </w:rPr>
            </w:pPr>
            <w:r>
              <w:rPr>
                <w:rFonts w:ascii="宋体" w:hAnsi="宋体" w:cs="宋体" w:hint="eastAsia"/>
                <w:b/>
                <w:kern w:val="0"/>
                <w:szCs w:val="21"/>
              </w:rPr>
              <w:t>净资产</w:t>
            </w:r>
          </w:p>
        </w:tc>
        <w:tc>
          <w:tcPr>
            <w:tcW w:w="1279" w:type="dxa"/>
            <w:tcBorders>
              <w:top w:val="nil"/>
              <w:left w:val="nil"/>
              <w:bottom w:val="single" w:sz="4" w:space="0" w:color="auto"/>
              <w:right w:val="single" w:sz="4" w:space="0" w:color="auto"/>
            </w:tcBorders>
            <w:vAlign w:val="center"/>
          </w:tcPr>
          <w:p w:rsidR="00205774" w:rsidRDefault="00205774" w:rsidP="00AD0A44">
            <w:pPr>
              <w:widowControl/>
              <w:jc w:val="center"/>
              <w:rPr>
                <w:rFonts w:ascii="宋体" w:hAnsi="宋体" w:cs="宋体"/>
                <w:b/>
                <w:kern w:val="0"/>
                <w:szCs w:val="21"/>
              </w:rPr>
            </w:pPr>
            <w:r>
              <w:rPr>
                <w:rFonts w:ascii="宋体" w:hAnsi="宋体" w:cs="宋体" w:hint="eastAsia"/>
                <w:b/>
                <w:kern w:val="0"/>
                <w:szCs w:val="21"/>
              </w:rPr>
              <w:t>国有净资产</w:t>
            </w:r>
          </w:p>
        </w:tc>
        <w:tc>
          <w:tcPr>
            <w:tcW w:w="1562" w:type="dxa"/>
            <w:tcBorders>
              <w:top w:val="nil"/>
              <w:left w:val="nil"/>
              <w:bottom w:val="single" w:sz="4" w:space="0" w:color="auto"/>
              <w:right w:val="single" w:sz="4" w:space="0" w:color="auto"/>
            </w:tcBorders>
            <w:vAlign w:val="center"/>
          </w:tcPr>
          <w:p w:rsidR="00205774" w:rsidRDefault="00205774" w:rsidP="00AD0A44">
            <w:pPr>
              <w:widowControl/>
              <w:jc w:val="center"/>
              <w:rPr>
                <w:rFonts w:ascii="宋体" w:hAnsi="宋体" w:cs="宋体"/>
                <w:b/>
                <w:kern w:val="0"/>
                <w:szCs w:val="21"/>
              </w:rPr>
            </w:pPr>
            <w:r>
              <w:rPr>
                <w:rFonts w:ascii="宋体" w:hAnsi="宋体" w:cs="宋体" w:hint="eastAsia"/>
                <w:b/>
                <w:kern w:val="0"/>
                <w:szCs w:val="21"/>
              </w:rPr>
              <w:t>营业收入</w:t>
            </w:r>
          </w:p>
        </w:tc>
        <w:tc>
          <w:tcPr>
            <w:tcW w:w="992" w:type="dxa"/>
            <w:tcBorders>
              <w:top w:val="nil"/>
              <w:left w:val="nil"/>
              <w:bottom w:val="single" w:sz="4" w:space="0" w:color="auto"/>
              <w:right w:val="single" w:sz="4" w:space="0" w:color="auto"/>
            </w:tcBorders>
            <w:vAlign w:val="center"/>
          </w:tcPr>
          <w:p w:rsidR="00205774" w:rsidRDefault="00205774" w:rsidP="00AD0A44">
            <w:pPr>
              <w:widowControl/>
              <w:jc w:val="center"/>
              <w:rPr>
                <w:rFonts w:ascii="宋体" w:hAnsi="宋体" w:cs="宋体"/>
                <w:b/>
                <w:kern w:val="0"/>
                <w:szCs w:val="21"/>
              </w:rPr>
            </w:pPr>
            <w:r>
              <w:rPr>
                <w:rFonts w:ascii="宋体" w:hAnsi="宋体" w:cs="宋体" w:hint="eastAsia"/>
                <w:b/>
                <w:kern w:val="0"/>
                <w:szCs w:val="21"/>
              </w:rPr>
              <w:t>利润</w:t>
            </w:r>
          </w:p>
        </w:tc>
        <w:tc>
          <w:tcPr>
            <w:tcW w:w="1276" w:type="dxa"/>
            <w:gridSpan w:val="2"/>
            <w:tcBorders>
              <w:top w:val="nil"/>
              <w:left w:val="nil"/>
              <w:bottom w:val="single" w:sz="4" w:space="0" w:color="auto"/>
              <w:right w:val="single" w:sz="4" w:space="0" w:color="auto"/>
            </w:tcBorders>
            <w:vAlign w:val="center"/>
          </w:tcPr>
          <w:p w:rsidR="00205774" w:rsidRDefault="00205774" w:rsidP="00AD0A44">
            <w:pPr>
              <w:widowControl/>
              <w:jc w:val="center"/>
              <w:rPr>
                <w:rFonts w:ascii="宋体" w:hAnsi="宋体" w:cs="宋体"/>
                <w:b/>
                <w:kern w:val="0"/>
                <w:szCs w:val="21"/>
              </w:rPr>
            </w:pPr>
            <w:r>
              <w:rPr>
                <w:rFonts w:ascii="宋体" w:hAnsi="宋体" w:cs="宋体" w:hint="eastAsia"/>
                <w:b/>
                <w:kern w:val="0"/>
                <w:szCs w:val="21"/>
              </w:rPr>
              <w:t>资产负债率</w:t>
            </w:r>
            <w:r>
              <w:rPr>
                <w:rFonts w:ascii="宋体" w:hAnsi="宋体" w:cs="宋体" w:hint="eastAsia"/>
                <w:b/>
                <w:bCs/>
                <w:kern w:val="0"/>
                <w:szCs w:val="21"/>
              </w:rPr>
              <w:t>（%）</w:t>
            </w:r>
          </w:p>
        </w:tc>
      </w:tr>
      <w:tr w:rsidR="00205774" w:rsidTr="00AD0A44">
        <w:trPr>
          <w:gridAfter w:val="1"/>
          <w:wAfter w:w="668" w:type="dxa"/>
          <w:trHeight w:val="476"/>
        </w:trPr>
        <w:tc>
          <w:tcPr>
            <w:tcW w:w="1712" w:type="dxa"/>
            <w:vMerge/>
            <w:tcBorders>
              <w:top w:val="nil"/>
              <w:left w:val="single" w:sz="4" w:space="0" w:color="auto"/>
              <w:bottom w:val="single" w:sz="4" w:space="0" w:color="auto"/>
              <w:right w:val="single" w:sz="4" w:space="0" w:color="auto"/>
            </w:tcBorders>
            <w:vAlign w:val="center"/>
          </w:tcPr>
          <w:p w:rsidR="00205774" w:rsidRDefault="00205774" w:rsidP="00AD0A44">
            <w:pPr>
              <w:widowControl/>
              <w:jc w:val="left"/>
              <w:rPr>
                <w:rFonts w:ascii="宋体" w:hAnsi="宋体" w:cs="宋体"/>
                <w:kern w:val="0"/>
                <w:szCs w:val="21"/>
              </w:rPr>
            </w:pPr>
          </w:p>
        </w:tc>
        <w:tc>
          <w:tcPr>
            <w:tcW w:w="1205" w:type="dxa"/>
            <w:tcBorders>
              <w:top w:val="single" w:sz="4" w:space="0" w:color="auto"/>
              <w:left w:val="nil"/>
              <w:bottom w:val="nil"/>
              <w:right w:val="single" w:sz="4" w:space="0" w:color="auto"/>
            </w:tcBorders>
            <w:noWrap/>
            <w:vAlign w:val="center"/>
          </w:tcPr>
          <w:p w:rsidR="00205774" w:rsidRDefault="00205774" w:rsidP="00AD0A44">
            <w:pPr>
              <w:widowControl/>
              <w:jc w:val="left"/>
              <w:rPr>
                <w:rFonts w:ascii="Calibri" w:hAnsi="Calibri"/>
                <w:szCs w:val="22"/>
              </w:rPr>
            </w:pPr>
            <w:r>
              <w:rPr>
                <w:rFonts w:ascii="Calibri" w:hAnsi="Calibri" w:hint="eastAsia"/>
                <w:szCs w:val="22"/>
              </w:rPr>
              <w:t xml:space="preserve">XX </w:t>
            </w:r>
            <w:proofErr w:type="spellStart"/>
            <w:r>
              <w:rPr>
                <w:rFonts w:ascii="Calibri" w:hAnsi="Calibri" w:hint="eastAsia"/>
                <w:szCs w:val="22"/>
              </w:rPr>
              <w:t>XX</w:t>
            </w:r>
            <w:proofErr w:type="spellEnd"/>
          </w:p>
        </w:tc>
        <w:tc>
          <w:tcPr>
            <w:tcW w:w="1206" w:type="dxa"/>
            <w:gridSpan w:val="2"/>
            <w:tcBorders>
              <w:top w:val="single" w:sz="4" w:space="0" w:color="auto"/>
              <w:left w:val="nil"/>
              <w:bottom w:val="nil"/>
              <w:right w:val="single" w:sz="4" w:space="0" w:color="auto"/>
            </w:tcBorders>
            <w:vAlign w:val="center"/>
          </w:tcPr>
          <w:p w:rsidR="00205774" w:rsidRDefault="00205774" w:rsidP="00AD0A44">
            <w:pPr>
              <w:widowControl/>
              <w:jc w:val="left"/>
              <w:rPr>
                <w:rFonts w:ascii="宋体" w:hAnsi="宋体" w:cs="宋体"/>
                <w:kern w:val="0"/>
                <w:szCs w:val="21"/>
              </w:rPr>
            </w:pPr>
            <w:r>
              <w:rPr>
                <w:rFonts w:ascii="Calibri" w:hAnsi="Calibri" w:hint="eastAsia"/>
                <w:szCs w:val="22"/>
              </w:rPr>
              <w:t xml:space="preserve">XX </w:t>
            </w:r>
            <w:proofErr w:type="spellStart"/>
            <w:r>
              <w:rPr>
                <w:rFonts w:ascii="Calibri" w:hAnsi="Calibri" w:hint="eastAsia"/>
                <w:szCs w:val="22"/>
              </w:rPr>
              <w:t>XX</w:t>
            </w:r>
            <w:proofErr w:type="spellEnd"/>
          </w:p>
        </w:tc>
        <w:tc>
          <w:tcPr>
            <w:tcW w:w="1279" w:type="dxa"/>
            <w:tcBorders>
              <w:top w:val="single" w:sz="4" w:space="0" w:color="auto"/>
              <w:left w:val="nil"/>
              <w:bottom w:val="nil"/>
              <w:right w:val="single" w:sz="4" w:space="0" w:color="auto"/>
            </w:tcBorders>
            <w:vAlign w:val="center"/>
          </w:tcPr>
          <w:p w:rsidR="00205774" w:rsidRDefault="00205774" w:rsidP="00AD0A44">
            <w:pPr>
              <w:widowControl/>
              <w:jc w:val="left"/>
              <w:rPr>
                <w:rFonts w:ascii="宋体" w:hAnsi="宋体" w:cs="宋体"/>
                <w:kern w:val="0"/>
                <w:szCs w:val="21"/>
              </w:rPr>
            </w:pPr>
            <w:r>
              <w:rPr>
                <w:rFonts w:ascii="Calibri" w:hAnsi="Calibri" w:hint="eastAsia"/>
                <w:szCs w:val="22"/>
              </w:rPr>
              <w:t xml:space="preserve">XX </w:t>
            </w:r>
            <w:proofErr w:type="spellStart"/>
            <w:r>
              <w:rPr>
                <w:rFonts w:ascii="Calibri" w:hAnsi="Calibri" w:hint="eastAsia"/>
                <w:szCs w:val="22"/>
              </w:rPr>
              <w:t>XX</w:t>
            </w:r>
            <w:proofErr w:type="spellEnd"/>
          </w:p>
        </w:tc>
        <w:tc>
          <w:tcPr>
            <w:tcW w:w="1562" w:type="dxa"/>
            <w:tcBorders>
              <w:top w:val="single" w:sz="4" w:space="0" w:color="auto"/>
              <w:left w:val="nil"/>
              <w:bottom w:val="nil"/>
              <w:right w:val="single" w:sz="4" w:space="0" w:color="auto"/>
            </w:tcBorders>
            <w:vAlign w:val="center"/>
          </w:tcPr>
          <w:p w:rsidR="00205774" w:rsidRDefault="00205774" w:rsidP="00AD0A44">
            <w:pPr>
              <w:widowControl/>
              <w:jc w:val="left"/>
              <w:rPr>
                <w:rFonts w:ascii="宋体" w:hAnsi="宋体" w:cs="宋体"/>
                <w:kern w:val="0"/>
                <w:szCs w:val="21"/>
              </w:rPr>
            </w:pPr>
            <w:r>
              <w:rPr>
                <w:rFonts w:ascii="Calibri" w:hAnsi="Calibri" w:hint="eastAsia"/>
                <w:szCs w:val="22"/>
              </w:rPr>
              <w:t xml:space="preserve">XX </w:t>
            </w:r>
            <w:proofErr w:type="spellStart"/>
            <w:r>
              <w:rPr>
                <w:rFonts w:ascii="Calibri" w:hAnsi="Calibri" w:hint="eastAsia"/>
                <w:szCs w:val="22"/>
              </w:rPr>
              <w:t>XX</w:t>
            </w:r>
            <w:proofErr w:type="spellEnd"/>
          </w:p>
        </w:tc>
        <w:tc>
          <w:tcPr>
            <w:tcW w:w="992" w:type="dxa"/>
            <w:tcBorders>
              <w:top w:val="single" w:sz="4" w:space="0" w:color="auto"/>
              <w:left w:val="nil"/>
              <w:bottom w:val="nil"/>
              <w:right w:val="single" w:sz="4" w:space="0" w:color="auto"/>
            </w:tcBorders>
            <w:vAlign w:val="center"/>
          </w:tcPr>
          <w:p w:rsidR="00205774" w:rsidRDefault="00205774" w:rsidP="00AD0A44">
            <w:pPr>
              <w:widowControl/>
              <w:jc w:val="left"/>
              <w:rPr>
                <w:rFonts w:ascii="宋体" w:hAnsi="宋体" w:cs="宋体"/>
                <w:kern w:val="0"/>
                <w:szCs w:val="21"/>
              </w:rPr>
            </w:pPr>
            <w:r>
              <w:rPr>
                <w:rFonts w:ascii="Calibri" w:hAnsi="Calibri" w:hint="eastAsia"/>
                <w:szCs w:val="22"/>
              </w:rPr>
              <w:t xml:space="preserve">XX </w:t>
            </w:r>
            <w:proofErr w:type="spellStart"/>
            <w:r>
              <w:rPr>
                <w:rFonts w:ascii="Calibri" w:hAnsi="Calibri" w:hint="eastAsia"/>
                <w:szCs w:val="22"/>
              </w:rPr>
              <w:t>XX</w:t>
            </w:r>
            <w:proofErr w:type="spellEnd"/>
          </w:p>
        </w:tc>
        <w:tc>
          <w:tcPr>
            <w:tcW w:w="1276" w:type="dxa"/>
            <w:gridSpan w:val="2"/>
            <w:tcBorders>
              <w:top w:val="single" w:sz="4" w:space="0" w:color="auto"/>
              <w:left w:val="nil"/>
              <w:bottom w:val="nil"/>
              <w:right w:val="single" w:sz="4" w:space="0" w:color="auto"/>
            </w:tcBorders>
            <w:vAlign w:val="center"/>
          </w:tcPr>
          <w:p w:rsidR="00205774" w:rsidRDefault="00205774" w:rsidP="00AD0A44">
            <w:pPr>
              <w:widowControl/>
              <w:jc w:val="left"/>
              <w:rPr>
                <w:rFonts w:ascii="宋体" w:hAnsi="宋体" w:cs="宋体"/>
                <w:kern w:val="0"/>
                <w:szCs w:val="21"/>
              </w:rPr>
            </w:pPr>
            <w:r>
              <w:rPr>
                <w:rFonts w:ascii="Calibri" w:hAnsi="Calibri" w:hint="eastAsia"/>
                <w:szCs w:val="22"/>
              </w:rPr>
              <w:t xml:space="preserve">XX </w:t>
            </w:r>
            <w:proofErr w:type="spellStart"/>
            <w:r>
              <w:rPr>
                <w:rFonts w:ascii="Calibri" w:hAnsi="Calibri" w:hint="eastAsia"/>
                <w:szCs w:val="22"/>
              </w:rPr>
              <w:t>XX</w:t>
            </w:r>
            <w:proofErr w:type="spellEnd"/>
          </w:p>
        </w:tc>
      </w:tr>
      <w:tr w:rsidR="00205774" w:rsidTr="00AD0A44">
        <w:trPr>
          <w:gridAfter w:val="1"/>
          <w:wAfter w:w="668" w:type="dxa"/>
          <w:trHeight w:val="1409"/>
        </w:trPr>
        <w:tc>
          <w:tcPr>
            <w:tcW w:w="1712" w:type="dxa"/>
            <w:tcBorders>
              <w:top w:val="single" w:sz="4" w:space="0" w:color="auto"/>
              <w:left w:val="single" w:sz="4" w:space="0" w:color="auto"/>
              <w:bottom w:val="single" w:sz="4" w:space="0" w:color="auto"/>
              <w:right w:val="nil"/>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直管企业</w:t>
            </w:r>
          </w:p>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 xml:space="preserve">党组织意见                                                                                           </w:t>
            </w:r>
          </w:p>
        </w:tc>
        <w:tc>
          <w:tcPr>
            <w:tcW w:w="7520" w:type="dxa"/>
            <w:gridSpan w:val="8"/>
            <w:tcBorders>
              <w:top w:val="single" w:sz="4" w:space="0" w:color="auto"/>
              <w:left w:val="single" w:sz="4" w:space="0" w:color="auto"/>
              <w:bottom w:val="single" w:sz="4" w:space="0" w:color="auto"/>
              <w:right w:val="single" w:sz="4" w:space="0" w:color="000000"/>
            </w:tcBorders>
            <w:vAlign w:val="center"/>
          </w:tcPr>
          <w:p w:rsidR="00205774" w:rsidRDefault="00205774" w:rsidP="00AD0A44">
            <w:pPr>
              <w:widowControl/>
              <w:ind w:firstLineChars="200" w:firstLine="420"/>
              <w:jc w:val="left"/>
              <w:rPr>
                <w:rFonts w:ascii="宋体" w:hAnsi="宋体" w:cs="宋体" w:hint="eastAsia"/>
                <w:bCs/>
                <w:kern w:val="0"/>
                <w:szCs w:val="21"/>
              </w:rPr>
            </w:pPr>
            <w:r w:rsidRPr="00CA44C5">
              <w:rPr>
                <w:rFonts w:ascii="宋体" w:hAnsi="宋体" w:cs="宋体" w:hint="eastAsia"/>
                <w:bCs/>
                <w:kern w:val="0"/>
                <w:szCs w:val="21"/>
              </w:rPr>
              <w:t>经201X年X月X</w:t>
            </w:r>
            <w:proofErr w:type="gramStart"/>
            <w:r w:rsidRPr="00CA44C5">
              <w:rPr>
                <w:rFonts w:ascii="宋体" w:hAnsi="宋体" w:cs="宋体" w:hint="eastAsia"/>
                <w:bCs/>
                <w:kern w:val="0"/>
                <w:szCs w:val="21"/>
              </w:rPr>
              <w:t>日集团</w:t>
            </w:r>
            <w:proofErr w:type="gramEnd"/>
            <w:r w:rsidRPr="00CA44C5">
              <w:rPr>
                <w:rFonts w:ascii="宋体" w:hAnsi="宋体" w:cs="宋体" w:hint="eastAsia"/>
                <w:bCs/>
                <w:kern w:val="0"/>
                <w:szCs w:val="21"/>
              </w:rPr>
              <w:t>XXX次党委会研究，同意按照《深圳市属国有企业对外捐赠（赞助）管理办法》启动申报程序。(</w:t>
            </w:r>
            <w:r w:rsidRPr="00CA44C5">
              <w:rPr>
                <w:rFonts w:ascii="Calibri" w:hAnsi="Calibri" w:hint="eastAsia"/>
                <w:szCs w:val="22"/>
              </w:rPr>
              <w:t>按照实际情况填写</w:t>
            </w:r>
            <w:r w:rsidRPr="00CA44C5">
              <w:rPr>
                <w:rFonts w:ascii="宋体" w:hAnsi="宋体" w:cs="宋体" w:hint="eastAsia"/>
                <w:bCs/>
                <w:kern w:val="0"/>
                <w:szCs w:val="21"/>
              </w:rPr>
              <w:t xml:space="preserve">) </w:t>
            </w:r>
          </w:p>
          <w:p w:rsidR="00205774" w:rsidRPr="00CA44C5" w:rsidRDefault="00205774" w:rsidP="00AD0A44">
            <w:pPr>
              <w:widowControl/>
              <w:ind w:firstLineChars="200" w:firstLine="420"/>
              <w:jc w:val="left"/>
              <w:rPr>
                <w:rFonts w:ascii="宋体" w:hAnsi="宋体" w:cs="宋体"/>
                <w:bCs/>
                <w:kern w:val="0"/>
                <w:szCs w:val="21"/>
              </w:rPr>
            </w:pPr>
            <w:r w:rsidRPr="00CA44C5">
              <w:rPr>
                <w:rFonts w:ascii="宋体" w:hAnsi="宋体" w:cs="宋体" w:hint="eastAsia"/>
                <w:bCs/>
                <w:kern w:val="0"/>
                <w:szCs w:val="21"/>
              </w:rPr>
              <w:t xml:space="preserve">     </w:t>
            </w:r>
            <w:r>
              <w:rPr>
                <w:rFonts w:ascii="宋体" w:hAnsi="宋体" w:cs="宋体" w:hint="eastAsia"/>
                <w:bCs/>
                <w:kern w:val="0"/>
                <w:szCs w:val="21"/>
              </w:rPr>
              <w:t xml:space="preserve">                 </w:t>
            </w:r>
            <w:r w:rsidRPr="00CA44C5">
              <w:rPr>
                <w:rFonts w:ascii="宋体" w:hAnsi="宋体" w:cs="宋体" w:hint="eastAsia"/>
                <w:bCs/>
                <w:kern w:val="0"/>
                <w:szCs w:val="21"/>
              </w:rPr>
              <w:t>（盖章）         201X年   X  月  X  日</w:t>
            </w:r>
          </w:p>
        </w:tc>
      </w:tr>
      <w:tr w:rsidR="00205774" w:rsidTr="00AD0A44">
        <w:trPr>
          <w:gridAfter w:val="1"/>
          <w:wAfter w:w="668" w:type="dxa"/>
          <w:trHeight w:val="1580"/>
        </w:trPr>
        <w:tc>
          <w:tcPr>
            <w:tcW w:w="1712" w:type="dxa"/>
            <w:tcBorders>
              <w:top w:val="nil"/>
              <w:left w:val="single" w:sz="4" w:space="0" w:color="auto"/>
              <w:bottom w:val="single" w:sz="4" w:space="0" w:color="auto"/>
              <w:right w:val="nil"/>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市国资委</w:t>
            </w:r>
          </w:p>
          <w:p w:rsidR="00205774" w:rsidRDefault="00205774" w:rsidP="00AD0A44">
            <w:pPr>
              <w:widowControl/>
              <w:jc w:val="center"/>
              <w:rPr>
                <w:rFonts w:ascii="宋体" w:hAnsi="宋体" w:cs="宋体"/>
                <w:b/>
                <w:bCs/>
                <w:kern w:val="0"/>
                <w:szCs w:val="21"/>
                <w:shd w:val="pct15" w:color="auto" w:fill="FFFFFF"/>
              </w:rPr>
            </w:pPr>
            <w:r>
              <w:rPr>
                <w:rFonts w:ascii="宋体" w:hAnsi="宋体" w:cs="宋体" w:hint="eastAsia"/>
                <w:b/>
                <w:bCs/>
                <w:kern w:val="0"/>
                <w:szCs w:val="21"/>
              </w:rPr>
              <w:t>党委意见</w:t>
            </w:r>
          </w:p>
        </w:tc>
        <w:tc>
          <w:tcPr>
            <w:tcW w:w="7520" w:type="dxa"/>
            <w:gridSpan w:val="8"/>
            <w:tcBorders>
              <w:top w:val="single" w:sz="4" w:space="0" w:color="auto"/>
              <w:left w:val="single" w:sz="4" w:space="0" w:color="auto"/>
              <w:bottom w:val="single" w:sz="4" w:space="0" w:color="auto"/>
              <w:right w:val="single" w:sz="4" w:space="0" w:color="000000"/>
            </w:tcBorders>
          </w:tcPr>
          <w:p w:rsidR="00205774" w:rsidRDefault="00205774" w:rsidP="00AD0A44">
            <w:pPr>
              <w:widowControl/>
              <w:rPr>
                <w:rFonts w:ascii="宋体" w:hAnsi="宋体" w:cs="宋体"/>
                <w:b/>
                <w:bCs/>
                <w:kern w:val="0"/>
                <w:szCs w:val="21"/>
              </w:rPr>
            </w:pPr>
            <w:r>
              <w:rPr>
                <w:rFonts w:ascii="宋体" w:hAnsi="宋体" w:cs="宋体" w:hint="eastAsia"/>
                <w:b/>
                <w:bCs/>
                <w:kern w:val="0"/>
                <w:szCs w:val="21"/>
              </w:rPr>
              <w:t xml:space="preserve">                                                                                                                                </w:t>
            </w:r>
          </w:p>
          <w:p w:rsidR="00205774" w:rsidRDefault="00205774" w:rsidP="00AD0A44">
            <w:pPr>
              <w:widowControl/>
              <w:rPr>
                <w:rFonts w:ascii="宋体" w:hAnsi="宋体" w:cs="宋体" w:hint="eastAsia"/>
                <w:b/>
                <w:bCs/>
                <w:kern w:val="0"/>
                <w:szCs w:val="21"/>
              </w:rPr>
            </w:pPr>
            <w:r>
              <w:rPr>
                <w:rFonts w:ascii="宋体" w:hAnsi="宋体" w:cs="宋体" w:hint="eastAsia"/>
                <w:b/>
                <w:bCs/>
                <w:kern w:val="0"/>
                <w:szCs w:val="21"/>
              </w:rPr>
              <w:t xml:space="preserve">                                     </w:t>
            </w:r>
          </w:p>
          <w:p w:rsidR="00205774" w:rsidRDefault="00205774" w:rsidP="00AD0A44">
            <w:pPr>
              <w:widowControl/>
              <w:rPr>
                <w:rFonts w:ascii="宋体" w:hAnsi="宋体" w:cs="宋体" w:hint="eastAsia"/>
                <w:b/>
                <w:bCs/>
                <w:kern w:val="0"/>
                <w:szCs w:val="21"/>
              </w:rPr>
            </w:pPr>
          </w:p>
          <w:p w:rsidR="00205774" w:rsidRDefault="00205774" w:rsidP="00AD0A44">
            <w:pPr>
              <w:widowControl/>
              <w:rPr>
                <w:rFonts w:ascii="宋体" w:hAnsi="宋体" w:cs="宋体" w:hint="eastAsia"/>
                <w:b/>
                <w:bCs/>
                <w:kern w:val="0"/>
                <w:szCs w:val="21"/>
              </w:rPr>
            </w:pPr>
          </w:p>
          <w:p w:rsidR="00205774" w:rsidRDefault="00205774" w:rsidP="00AD0A44">
            <w:pPr>
              <w:widowControl/>
              <w:jc w:val="right"/>
              <w:rPr>
                <w:rFonts w:ascii="宋体" w:hAnsi="宋体" w:cs="宋体"/>
                <w:b/>
                <w:bCs/>
                <w:kern w:val="0"/>
                <w:szCs w:val="21"/>
              </w:rPr>
            </w:pPr>
            <w:r>
              <w:rPr>
                <w:rFonts w:ascii="宋体" w:hAnsi="宋体" w:cs="宋体" w:hint="eastAsia"/>
                <w:b/>
                <w:bCs/>
                <w:kern w:val="0"/>
                <w:szCs w:val="21"/>
              </w:rPr>
              <w:t xml:space="preserve"> （盖章）         年     月    日</w:t>
            </w:r>
          </w:p>
        </w:tc>
      </w:tr>
      <w:tr w:rsidR="00205774" w:rsidTr="00AD0A44">
        <w:trPr>
          <w:gridAfter w:val="1"/>
          <w:wAfter w:w="668" w:type="dxa"/>
          <w:trHeight w:val="1077"/>
        </w:trPr>
        <w:tc>
          <w:tcPr>
            <w:tcW w:w="1712" w:type="dxa"/>
            <w:tcBorders>
              <w:top w:val="nil"/>
              <w:left w:val="single" w:sz="4" w:space="0" w:color="auto"/>
              <w:bottom w:val="single" w:sz="4" w:space="0" w:color="auto"/>
              <w:right w:val="nil"/>
            </w:tcBorders>
            <w:vAlign w:val="center"/>
          </w:tcPr>
          <w:p w:rsidR="00205774" w:rsidRDefault="00205774" w:rsidP="00AD0A44">
            <w:pPr>
              <w:widowControl/>
              <w:jc w:val="center"/>
              <w:rPr>
                <w:rFonts w:ascii="宋体" w:hAnsi="宋体" w:cs="宋体"/>
                <w:b/>
                <w:bCs/>
                <w:kern w:val="0"/>
                <w:szCs w:val="21"/>
              </w:rPr>
            </w:pPr>
            <w:r>
              <w:rPr>
                <w:rFonts w:ascii="宋体" w:hAnsi="宋体" w:cs="宋体" w:hint="eastAsia"/>
                <w:b/>
                <w:bCs/>
                <w:kern w:val="0"/>
                <w:szCs w:val="21"/>
              </w:rPr>
              <w:t>备注</w:t>
            </w:r>
          </w:p>
        </w:tc>
        <w:tc>
          <w:tcPr>
            <w:tcW w:w="7520" w:type="dxa"/>
            <w:gridSpan w:val="8"/>
            <w:tcBorders>
              <w:top w:val="single" w:sz="4" w:space="0" w:color="auto"/>
              <w:left w:val="single" w:sz="4" w:space="0" w:color="auto"/>
              <w:bottom w:val="single" w:sz="4" w:space="0" w:color="auto"/>
              <w:right w:val="single" w:sz="4" w:space="0" w:color="000000"/>
            </w:tcBorders>
          </w:tcPr>
          <w:p w:rsidR="00205774" w:rsidRDefault="00205774" w:rsidP="00AD0A44">
            <w:pPr>
              <w:widowControl/>
              <w:rPr>
                <w:rFonts w:ascii="宋体" w:hAnsi="宋体" w:cs="宋体"/>
                <w:b/>
                <w:bCs/>
                <w:kern w:val="0"/>
                <w:szCs w:val="21"/>
                <w:shd w:val="pct15" w:color="auto" w:fill="FFFFFF"/>
              </w:rPr>
            </w:pPr>
          </w:p>
        </w:tc>
      </w:tr>
      <w:tr w:rsidR="00205774" w:rsidTr="00AD0A44">
        <w:trPr>
          <w:trHeight w:val="180"/>
        </w:trPr>
        <w:tc>
          <w:tcPr>
            <w:tcW w:w="9900" w:type="dxa"/>
            <w:gridSpan w:val="10"/>
            <w:noWrap/>
            <w:vAlign w:val="center"/>
          </w:tcPr>
          <w:p w:rsidR="00205774" w:rsidRDefault="00205774" w:rsidP="00AD0A44">
            <w:pPr>
              <w:widowControl/>
              <w:jc w:val="left"/>
              <w:rPr>
                <w:rFonts w:ascii="宋体" w:hAnsi="宋体" w:cs="宋体"/>
                <w:kern w:val="0"/>
                <w:szCs w:val="21"/>
              </w:rPr>
            </w:pPr>
            <w:r>
              <w:rPr>
                <w:rFonts w:ascii="宋体" w:hAnsi="宋体" w:cs="宋体" w:hint="eastAsia"/>
                <w:b/>
                <w:bCs/>
                <w:kern w:val="0"/>
                <w:szCs w:val="21"/>
              </w:rPr>
              <w:t xml:space="preserve">  联系部门：                      联系人：                    电话：</w:t>
            </w:r>
          </w:p>
        </w:tc>
      </w:tr>
      <w:tr w:rsidR="00205774" w:rsidTr="00AD0A44">
        <w:trPr>
          <w:gridAfter w:val="2"/>
          <w:wAfter w:w="951" w:type="dxa"/>
          <w:trHeight w:val="724"/>
        </w:trPr>
        <w:tc>
          <w:tcPr>
            <w:tcW w:w="8949" w:type="dxa"/>
            <w:gridSpan w:val="8"/>
            <w:noWrap/>
            <w:vAlign w:val="center"/>
          </w:tcPr>
          <w:p w:rsidR="00205774" w:rsidRDefault="00205774" w:rsidP="00AD0A44">
            <w:pPr>
              <w:widowControl/>
              <w:jc w:val="left"/>
              <w:rPr>
                <w:rFonts w:ascii="宋体" w:hAnsi="宋体" w:cs="宋体"/>
                <w:kern w:val="0"/>
                <w:szCs w:val="21"/>
              </w:rPr>
            </w:pPr>
            <w:r>
              <w:rPr>
                <w:rFonts w:ascii="宋体" w:hAnsi="宋体" w:cs="宋体" w:hint="eastAsia"/>
                <w:kern w:val="0"/>
                <w:szCs w:val="21"/>
              </w:rPr>
              <w:t>注：1.本表一式两份,由直管企业汇总填报本部及所属企业的对外捐赠。本表附件包括：请示文本、直管企业党委会纪要，及其他需要报送的材料。</w:t>
            </w:r>
          </w:p>
          <w:p w:rsidR="00205774" w:rsidRDefault="00205774" w:rsidP="00AD0A44">
            <w:pPr>
              <w:widowControl/>
              <w:jc w:val="left"/>
              <w:rPr>
                <w:rFonts w:ascii="宋体" w:hAnsi="宋体" w:cs="宋体" w:hint="eastAsia"/>
                <w:kern w:val="0"/>
                <w:szCs w:val="21"/>
              </w:rPr>
            </w:pPr>
            <w:r>
              <w:rPr>
                <w:rFonts w:ascii="宋体" w:hAnsi="宋体" w:cs="宋体" w:hint="eastAsia"/>
                <w:kern w:val="0"/>
                <w:szCs w:val="21"/>
              </w:rPr>
              <w:t xml:space="preserve">   2.“受赠对象”栏填列承办捐赠或组织捐赠活动的公益性组织或政府部门，如“市民政局”。“受益人”栏应填列捐赠收益对象，如某某灾害受灾地区、希望工程等。  </w:t>
            </w:r>
          </w:p>
          <w:p w:rsidR="00205774" w:rsidRDefault="00205774" w:rsidP="00AD0A44">
            <w:pPr>
              <w:widowControl/>
              <w:jc w:val="left"/>
              <w:rPr>
                <w:rFonts w:ascii="宋体" w:hAnsi="宋体" w:cs="宋体"/>
                <w:kern w:val="0"/>
                <w:szCs w:val="21"/>
              </w:rPr>
            </w:pPr>
            <w:r>
              <w:rPr>
                <w:rFonts w:ascii="宋体" w:hAnsi="宋体" w:cs="宋体" w:hint="eastAsia"/>
                <w:kern w:val="0"/>
                <w:szCs w:val="21"/>
              </w:rPr>
              <w:t xml:space="preserve">   3.本年累计捐赠额是指直管企业本部及所属企业的包括本次捐赠在内的累计对外捐赠金额。</w:t>
            </w:r>
          </w:p>
        </w:tc>
      </w:tr>
    </w:tbl>
    <w:p w:rsidR="00CF39B1" w:rsidRPr="00205774" w:rsidRDefault="00CF39B1"/>
    <w:sectPr w:rsidR="00CF39B1" w:rsidRPr="00205774" w:rsidSect="00CF39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5774"/>
    <w:rsid w:val="00205774"/>
    <w:rsid w:val="00CF3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Company>MS</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刘洋</dc:creator>
  <cp:lastModifiedBy>刘洋</cp:lastModifiedBy>
  <cp:revision>1</cp:revision>
  <dcterms:created xsi:type="dcterms:W3CDTF">2017-05-11T11:44:00Z</dcterms:created>
  <dcterms:modified xsi:type="dcterms:W3CDTF">2017-05-11T11:45:00Z</dcterms:modified>
</cp:coreProperties>
</file>