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744E6">
      <w:pPr>
        <w:spacing w:line="560" w:lineRule="exact"/>
        <w:jc w:val="left"/>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1938E7E">
      <w:pPr>
        <w:spacing w:line="560" w:lineRule="exact"/>
        <w:jc w:val="center"/>
        <w:rPr>
          <w:rFonts w:hint="eastAsia" w:ascii="方正小标宋简体" w:hAnsi="方正小标宋简体" w:eastAsia="方正小标宋简体" w:cs="方正小标宋简体"/>
          <w:sz w:val="44"/>
          <w:szCs w:val="44"/>
        </w:rPr>
      </w:pPr>
    </w:p>
    <w:p w14:paraId="4642873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w:t>
      </w:r>
      <w:r>
        <w:rPr>
          <w:rFonts w:hint="eastAsia" w:ascii="方正小标宋简体" w:hAnsi="方正小标宋简体" w:eastAsia="方正小标宋简体" w:cs="方正小标宋简体"/>
          <w:sz w:val="44"/>
          <w:szCs w:val="44"/>
        </w:rPr>
        <w:t>市国资委党委系统优秀共产党员</w:t>
      </w:r>
    </w:p>
    <w:p w14:paraId="50D71C40">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w:t>
      </w:r>
      <w:r>
        <w:rPr>
          <w:rFonts w:hint="eastAsia" w:ascii="方正小标宋简体" w:hAnsi="方正小标宋简体" w:eastAsia="方正小标宋简体" w:cs="方正小标宋简体"/>
          <w:sz w:val="44"/>
          <w:szCs w:val="44"/>
        </w:rPr>
        <w:t>表彰对象</w:t>
      </w:r>
      <w:r>
        <w:rPr>
          <w:rFonts w:hint="eastAsia" w:ascii="方正小标宋简体" w:hAnsi="方正小标宋简体" w:eastAsia="方正小标宋简体" w:cs="方正小标宋简体"/>
          <w:sz w:val="44"/>
          <w:szCs w:val="44"/>
          <w:lang w:val="en-US" w:eastAsia="zh-CN"/>
        </w:rPr>
        <w:t>名单</w:t>
      </w:r>
    </w:p>
    <w:p w14:paraId="225FE6E0">
      <w:pPr>
        <w:spacing w:line="560" w:lineRule="exact"/>
        <w:jc w:val="center"/>
        <w:rPr>
          <w:rFonts w:hint="eastAsia" w:ascii="楷体_GB2312" w:hAnsi="楷体_GB2312" w:eastAsia="楷体_GB2312" w:cs="楷体_GB2312"/>
          <w:spacing w:val="7"/>
          <w:kern w:val="0"/>
          <w:sz w:val="32"/>
          <w:szCs w:val="32"/>
          <w:lang w:bidi="ar"/>
        </w:rPr>
      </w:pPr>
      <w:r>
        <w:rPr>
          <w:rFonts w:hint="eastAsia" w:ascii="楷体_GB2312" w:hAnsi="楷体_GB2312" w:eastAsia="楷体_GB2312" w:cs="楷体_GB2312"/>
          <w:b w:val="0"/>
          <w:bCs w:val="0"/>
          <w:spacing w:val="7"/>
          <w:kern w:val="0"/>
          <w:sz w:val="32"/>
          <w:szCs w:val="32"/>
          <w:lang w:bidi="ar"/>
        </w:rPr>
        <w:t>（1</w:t>
      </w:r>
      <w:r>
        <w:rPr>
          <w:rFonts w:hint="eastAsia" w:ascii="楷体_GB2312" w:hAnsi="楷体_GB2312" w:eastAsia="楷体_GB2312" w:cs="楷体_GB2312"/>
          <w:b w:val="0"/>
          <w:bCs w:val="0"/>
          <w:spacing w:val="7"/>
          <w:kern w:val="0"/>
          <w:sz w:val="32"/>
          <w:szCs w:val="32"/>
          <w:lang w:val="en-US" w:eastAsia="zh-CN" w:bidi="ar"/>
        </w:rPr>
        <w:t>00</w:t>
      </w:r>
      <w:r>
        <w:rPr>
          <w:rFonts w:hint="eastAsia" w:ascii="楷体_GB2312" w:hAnsi="楷体_GB2312" w:eastAsia="楷体_GB2312" w:cs="楷体_GB2312"/>
          <w:b w:val="0"/>
          <w:bCs w:val="0"/>
          <w:spacing w:val="7"/>
          <w:kern w:val="0"/>
          <w:sz w:val="32"/>
          <w:szCs w:val="32"/>
          <w:lang w:bidi="ar"/>
        </w:rPr>
        <w:t>名</w:t>
      </w:r>
      <w:r>
        <w:rPr>
          <w:rFonts w:hint="eastAsia" w:ascii="楷体_GB2312" w:hAnsi="楷体_GB2312" w:eastAsia="楷体_GB2312" w:cs="楷体_GB2312"/>
          <w:b w:val="0"/>
          <w:bCs w:val="0"/>
          <w:spacing w:val="7"/>
          <w:kern w:val="0"/>
          <w:sz w:val="32"/>
          <w:szCs w:val="32"/>
          <w:lang w:eastAsia="zh-CN" w:bidi="ar"/>
        </w:rPr>
        <w:t>，</w:t>
      </w:r>
      <w:r>
        <w:rPr>
          <w:rFonts w:hint="eastAsia" w:ascii="楷体_GB2312" w:hAnsi="楷体_GB2312" w:eastAsia="楷体_GB2312" w:cs="楷体_GB2312"/>
          <w:b w:val="0"/>
          <w:bCs w:val="0"/>
          <w:spacing w:val="7"/>
          <w:kern w:val="0"/>
          <w:sz w:val="32"/>
          <w:szCs w:val="32"/>
          <w:lang w:val="en-US" w:eastAsia="zh-CN" w:bidi="ar"/>
        </w:rPr>
        <w:t>排名不分先后</w:t>
      </w:r>
      <w:r>
        <w:rPr>
          <w:rFonts w:hint="eastAsia" w:ascii="楷体_GB2312" w:hAnsi="楷体_GB2312" w:eastAsia="楷体_GB2312" w:cs="楷体_GB2312"/>
          <w:b w:val="0"/>
          <w:bCs w:val="0"/>
          <w:spacing w:val="7"/>
          <w:kern w:val="0"/>
          <w:sz w:val="32"/>
          <w:szCs w:val="32"/>
          <w:lang w:bidi="ar"/>
        </w:rPr>
        <w:t>）</w:t>
      </w:r>
    </w:p>
    <w:p w14:paraId="4E6BA675">
      <w:pPr>
        <w:spacing w:line="560" w:lineRule="exact"/>
        <w:rPr>
          <w:rFonts w:hint="eastAsia" w:ascii="仿宋_GB2312" w:hAnsi="仿宋_GB2312" w:eastAsia="仿宋_GB2312" w:cs="仿宋_GB2312"/>
          <w:sz w:val="32"/>
          <w:szCs w:val="32"/>
        </w:rPr>
      </w:pPr>
      <w:bookmarkStart w:id="0" w:name="_GoBack"/>
      <w:bookmarkEnd w:id="0"/>
    </w:p>
    <w:tbl>
      <w:tblPr>
        <w:tblStyle w:val="3"/>
        <w:tblW w:w="9151" w:type="dxa"/>
        <w:tblInd w:w="55" w:type="dxa"/>
        <w:tblLayout w:type="fixed"/>
        <w:tblCellMar>
          <w:top w:w="0" w:type="dxa"/>
          <w:left w:w="108" w:type="dxa"/>
          <w:bottom w:w="0" w:type="dxa"/>
          <w:right w:w="108" w:type="dxa"/>
        </w:tblCellMar>
      </w:tblPr>
      <w:tblGrid>
        <w:gridCol w:w="2100"/>
        <w:gridCol w:w="7051"/>
      </w:tblGrid>
      <w:tr w14:paraId="3B8ADA62">
        <w:trPr>
          <w:trHeight w:val="500" w:hRule="atLeast"/>
        </w:trPr>
        <w:tc>
          <w:tcPr>
            <w:tcW w:w="2100" w:type="dxa"/>
            <w:tcBorders>
              <w:top w:val="nil"/>
              <w:left w:val="nil"/>
              <w:bottom w:val="nil"/>
              <w:right w:val="nil"/>
            </w:tcBorders>
            <w:vAlign w:val="center"/>
          </w:tcPr>
          <w:p w14:paraId="016E8070">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呙</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勇</w:t>
            </w:r>
          </w:p>
        </w:tc>
        <w:tc>
          <w:tcPr>
            <w:tcW w:w="7051" w:type="dxa"/>
            <w:tcBorders>
              <w:top w:val="nil"/>
              <w:left w:val="nil"/>
              <w:bottom w:val="nil"/>
              <w:right w:val="nil"/>
            </w:tcBorders>
            <w:vAlign w:val="center"/>
          </w:tcPr>
          <w:p w14:paraId="604584D9">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深圳市投资控股有限公司管理工程部（数字化中心、安委办）部长</w:t>
            </w:r>
          </w:p>
        </w:tc>
      </w:tr>
      <w:tr w14:paraId="0CE8173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A92EE5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李春涛</w:t>
            </w:r>
          </w:p>
        </w:tc>
        <w:tc>
          <w:tcPr>
            <w:tcW w:w="7051" w:type="dxa"/>
            <w:tcBorders>
              <w:top w:val="nil"/>
              <w:left w:val="nil"/>
              <w:bottom w:val="nil"/>
              <w:right w:val="nil"/>
            </w:tcBorders>
            <w:vAlign w:val="center"/>
          </w:tcPr>
          <w:p w14:paraId="33C5EC7E">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深圳市高新投小微融资担保有限公司罗湖业务部总经理</w:t>
            </w:r>
          </w:p>
        </w:tc>
      </w:tr>
      <w:tr w14:paraId="3A2EA555">
        <w:tblPrEx>
          <w:tblCellMar>
            <w:top w:w="0" w:type="dxa"/>
            <w:left w:w="108" w:type="dxa"/>
            <w:bottom w:w="0" w:type="dxa"/>
            <w:right w:w="108" w:type="dxa"/>
          </w:tblCellMar>
        </w:tblPrEx>
        <w:trPr>
          <w:trHeight w:val="1093" w:hRule="atLeast"/>
        </w:trPr>
        <w:tc>
          <w:tcPr>
            <w:tcW w:w="2100" w:type="dxa"/>
            <w:tcBorders>
              <w:top w:val="nil"/>
              <w:left w:val="nil"/>
              <w:bottom w:val="nil"/>
              <w:right w:val="nil"/>
            </w:tcBorders>
            <w:vAlign w:val="center"/>
          </w:tcPr>
          <w:p w14:paraId="3FA7A2F3">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隋建锋</w:t>
            </w:r>
          </w:p>
        </w:tc>
        <w:tc>
          <w:tcPr>
            <w:tcW w:w="7051" w:type="dxa"/>
            <w:tcBorders>
              <w:top w:val="nil"/>
              <w:left w:val="nil"/>
              <w:bottom w:val="nil"/>
              <w:right w:val="nil"/>
            </w:tcBorders>
            <w:vAlign w:val="center"/>
          </w:tcPr>
          <w:p w14:paraId="02F4D6AC">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深圳市力合科创股份有限公司总经理助理、投资管理部总经理、深圳市力合创业投资有限公司总经理</w:t>
            </w:r>
          </w:p>
        </w:tc>
      </w:tr>
      <w:tr w14:paraId="53E684D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92291F4">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刘</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彤</w:t>
            </w:r>
          </w:p>
        </w:tc>
        <w:tc>
          <w:tcPr>
            <w:tcW w:w="7051" w:type="dxa"/>
            <w:tcBorders>
              <w:top w:val="nil"/>
              <w:left w:val="nil"/>
              <w:bottom w:val="nil"/>
              <w:right w:val="nil"/>
            </w:tcBorders>
            <w:vAlign w:val="center"/>
          </w:tcPr>
          <w:p w14:paraId="54327366">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深圳市深投控体育赛事发展有限公司总经理</w:t>
            </w:r>
          </w:p>
        </w:tc>
      </w:tr>
      <w:tr w14:paraId="65267AA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44F118D">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冯朝阳</w:t>
            </w:r>
          </w:p>
        </w:tc>
        <w:tc>
          <w:tcPr>
            <w:tcW w:w="7051" w:type="dxa"/>
            <w:tcBorders>
              <w:top w:val="nil"/>
              <w:left w:val="nil"/>
              <w:bottom w:val="nil"/>
              <w:right w:val="nil"/>
            </w:tcBorders>
            <w:vAlign w:val="center"/>
          </w:tcPr>
          <w:p w14:paraId="6546A96F">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深圳市光明科学城发展建设有限公司科研和成果转化部党支部书记、部长</w:t>
            </w:r>
          </w:p>
        </w:tc>
      </w:tr>
      <w:tr w14:paraId="6E2FAD3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6B8B28B">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陈建文</w:t>
            </w:r>
          </w:p>
        </w:tc>
        <w:tc>
          <w:tcPr>
            <w:tcW w:w="7051" w:type="dxa"/>
            <w:tcBorders>
              <w:top w:val="nil"/>
              <w:left w:val="nil"/>
              <w:bottom w:val="nil"/>
              <w:right w:val="nil"/>
            </w:tcBorders>
            <w:vAlign w:val="center"/>
          </w:tcPr>
          <w:p w14:paraId="0E33DFE8">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深业商业管理（深圳）有限公司党支部副书记、副总经理</w:t>
            </w:r>
          </w:p>
        </w:tc>
      </w:tr>
      <w:tr w14:paraId="5AE9E36F">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D7181CA">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耿</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7A03722B">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深圳地铁建设集团有限公司前期工作部工程总监</w:t>
            </w:r>
          </w:p>
        </w:tc>
      </w:tr>
      <w:tr w14:paraId="3775A88B">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ADB81D4">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勇</w:t>
            </w:r>
          </w:p>
        </w:tc>
        <w:tc>
          <w:tcPr>
            <w:tcW w:w="7051" w:type="dxa"/>
            <w:tcBorders>
              <w:top w:val="nil"/>
              <w:left w:val="nil"/>
              <w:bottom w:val="nil"/>
              <w:right w:val="nil"/>
            </w:tcBorders>
            <w:vAlign w:val="center"/>
          </w:tcPr>
          <w:p w14:paraId="668A8766">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深圳市地铁集团城市服务有限公司枢纽运营中心项目经理</w:t>
            </w:r>
          </w:p>
        </w:tc>
      </w:tr>
      <w:tr w14:paraId="1126A29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31400C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李靖一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0569B235">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深圳市地铁集团有限公司派驻万科投资后评价岗</w:t>
            </w:r>
          </w:p>
        </w:tc>
      </w:tr>
      <w:tr w14:paraId="0BD597E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A4F669D">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梁万鹏</w:t>
            </w:r>
          </w:p>
        </w:tc>
        <w:tc>
          <w:tcPr>
            <w:tcW w:w="7051" w:type="dxa"/>
            <w:tcBorders>
              <w:top w:val="nil"/>
              <w:left w:val="nil"/>
              <w:bottom w:val="nil"/>
              <w:right w:val="nil"/>
            </w:tcBorders>
            <w:vAlign w:val="center"/>
          </w:tcPr>
          <w:p w14:paraId="628D02BF">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深圳地铁工程咨询有限公司项目总监</w:t>
            </w:r>
          </w:p>
        </w:tc>
      </w:tr>
      <w:tr w14:paraId="12B6788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D9BA3E2">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352E7E91">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深圳机场商务发展有限公司要客服务二部经理</w:t>
            </w:r>
          </w:p>
        </w:tc>
      </w:tr>
      <w:tr w14:paraId="1F033CB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83E733B">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卢</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兵</w:t>
            </w:r>
          </w:p>
        </w:tc>
        <w:tc>
          <w:tcPr>
            <w:tcW w:w="7051" w:type="dxa"/>
            <w:tcBorders>
              <w:top w:val="nil"/>
              <w:left w:val="nil"/>
              <w:bottom w:val="nil"/>
              <w:right w:val="nil"/>
            </w:tcBorders>
            <w:vAlign w:val="center"/>
          </w:tcPr>
          <w:p w14:paraId="756C17A2">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w w:val="100"/>
                <w:kern w:val="0"/>
                <w:sz w:val="32"/>
                <w:szCs w:val="32"/>
                <w:u w:val="none"/>
                <w:lang w:val="en-US" w:eastAsia="zh-CN" w:bidi="ar"/>
              </w:rPr>
              <w:t>盐田港港航发展（常德）有限公司技术服务部机械管理岗</w:t>
            </w:r>
          </w:p>
        </w:tc>
      </w:tr>
      <w:tr w14:paraId="52F7C8D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12BBB2C">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谢春鹏</w:t>
            </w:r>
          </w:p>
        </w:tc>
        <w:tc>
          <w:tcPr>
            <w:tcW w:w="7051" w:type="dxa"/>
            <w:tcBorders>
              <w:top w:val="nil"/>
              <w:left w:val="nil"/>
              <w:bottom w:val="nil"/>
              <w:right w:val="nil"/>
            </w:tcBorders>
            <w:vAlign w:val="center"/>
          </w:tcPr>
          <w:p w14:paraId="6E5B29A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深能北方能源控股有限公司计划商务部部长</w:t>
            </w:r>
          </w:p>
        </w:tc>
      </w:tr>
      <w:tr w14:paraId="44B82D8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E53C207">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程</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刚</w:t>
            </w:r>
          </w:p>
        </w:tc>
        <w:tc>
          <w:tcPr>
            <w:tcW w:w="7051" w:type="dxa"/>
            <w:tcBorders>
              <w:top w:val="nil"/>
              <w:left w:val="nil"/>
              <w:bottom w:val="nil"/>
              <w:right w:val="nil"/>
            </w:tcBorders>
            <w:vAlign w:val="center"/>
          </w:tcPr>
          <w:p w14:paraId="55638A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深能库尔勒发电有限公司检修部部长</w:t>
            </w:r>
          </w:p>
        </w:tc>
      </w:tr>
      <w:tr w14:paraId="6076FCAE">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ABE9C90">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宋育哲</w:t>
            </w:r>
          </w:p>
        </w:tc>
        <w:tc>
          <w:tcPr>
            <w:tcW w:w="7051" w:type="dxa"/>
            <w:tcBorders>
              <w:top w:val="nil"/>
              <w:left w:val="nil"/>
              <w:bottom w:val="nil"/>
              <w:right w:val="nil"/>
            </w:tcBorders>
            <w:vAlign w:val="center"/>
          </w:tcPr>
          <w:p w14:paraId="6FEA221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深圳环境水务集团固戍水质净化厂二期厂长</w:t>
            </w:r>
          </w:p>
        </w:tc>
      </w:tr>
      <w:tr w14:paraId="4A2EA824">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D1599D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王维康</w:t>
            </w:r>
          </w:p>
        </w:tc>
        <w:tc>
          <w:tcPr>
            <w:tcW w:w="7051" w:type="dxa"/>
            <w:tcBorders>
              <w:top w:val="nil"/>
              <w:left w:val="nil"/>
              <w:bottom w:val="nil"/>
              <w:right w:val="nil"/>
            </w:tcBorders>
            <w:vAlign w:val="center"/>
          </w:tcPr>
          <w:p w14:paraId="23EACF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深圳市利源水务设计咨询有限公司党委委员、副总经理</w:t>
            </w:r>
          </w:p>
        </w:tc>
      </w:tr>
      <w:tr w14:paraId="5D0A3B1F">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50E95B1">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伍国飞</w:t>
            </w:r>
          </w:p>
        </w:tc>
        <w:tc>
          <w:tcPr>
            <w:tcW w:w="7051" w:type="dxa"/>
            <w:tcBorders>
              <w:top w:val="nil"/>
              <w:left w:val="nil"/>
              <w:bottom w:val="nil"/>
              <w:right w:val="nil"/>
            </w:tcBorders>
            <w:vAlign w:val="center"/>
          </w:tcPr>
          <w:p w14:paraId="5201FC5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深圳市燃气集团股份有限公司科技信息部经理</w:t>
            </w:r>
          </w:p>
        </w:tc>
      </w:tr>
      <w:tr w14:paraId="1A04462B">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3BEB1C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范峻铭</w:t>
            </w:r>
          </w:p>
        </w:tc>
        <w:tc>
          <w:tcPr>
            <w:tcW w:w="7051" w:type="dxa"/>
            <w:tcBorders>
              <w:top w:val="nil"/>
              <w:left w:val="nil"/>
              <w:bottom w:val="nil"/>
              <w:right w:val="nil"/>
            </w:tcBorders>
            <w:vAlign w:val="center"/>
          </w:tcPr>
          <w:p w14:paraId="2412204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赣州市华安能源技术有限公司总经理</w:t>
            </w:r>
          </w:p>
        </w:tc>
      </w:tr>
      <w:tr w14:paraId="7C1C6FD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CBF973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卢  健</w:t>
            </w:r>
          </w:p>
        </w:tc>
        <w:tc>
          <w:tcPr>
            <w:tcW w:w="7051" w:type="dxa"/>
            <w:tcBorders>
              <w:top w:val="nil"/>
              <w:left w:val="nil"/>
              <w:bottom w:val="nil"/>
              <w:right w:val="nil"/>
            </w:tcBorders>
            <w:vAlign w:val="center"/>
          </w:tcPr>
          <w:p w14:paraId="1F9231FF">
            <w:pPr>
              <w:keepNext w:val="0"/>
              <w:keepLines w:val="0"/>
              <w:widowControl/>
              <w:suppressLineNumbers w:val="0"/>
              <w:jc w:val="left"/>
              <w:textAlignment w:val="center"/>
              <w:rPr>
                <w:rFonts w:hint="default" w:ascii="仿宋_GB2312" w:hAnsi="仿宋_GB2312" w:eastAsia="仿宋_GB2312" w:cs="仿宋_GB2312"/>
                <w:color w:val="000000"/>
                <w:w w:val="90"/>
                <w:sz w:val="32"/>
                <w:szCs w:val="32"/>
                <w:lang w:val="en-US"/>
              </w:rPr>
            </w:pPr>
            <w:r>
              <w:rPr>
                <w:rFonts w:hint="eastAsia" w:ascii="仿宋_GB2312" w:hAnsi="仿宋_GB2312" w:eastAsia="仿宋_GB2312" w:cs="仿宋_GB2312"/>
                <w:i w:val="0"/>
                <w:iCs w:val="0"/>
                <w:color w:val="000000"/>
                <w:kern w:val="0"/>
                <w:sz w:val="32"/>
                <w:szCs w:val="32"/>
                <w:u w:val="none"/>
                <w:lang w:val="en-US" w:eastAsia="zh-CN" w:bidi="ar"/>
              </w:rPr>
              <w:t>深圳巴士集团股份有限公司智能部项目管理岗</w:t>
            </w:r>
          </w:p>
        </w:tc>
      </w:tr>
      <w:tr w14:paraId="46E0FC7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1B65F5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郭书旺</w:t>
            </w:r>
          </w:p>
        </w:tc>
        <w:tc>
          <w:tcPr>
            <w:tcW w:w="7051" w:type="dxa"/>
            <w:tcBorders>
              <w:top w:val="nil"/>
              <w:left w:val="nil"/>
              <w:bottom w:val="nil"/>
              <w:right w:val="nil"/>
            </w:tcBorders>
            <w:vAlign w:val="center"/>
          </w:tcPr>
          <w:p w14:paraId="1BF4ABB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深圳市鹏程出租汽车有限公司笔架山车队车队助理</w:t>
            </w:r>
          </w:p>
        </w:tc>
      </w:tr>
      <w:tr w14:paraId="588380EC">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4D5677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  宾</w:t>
            </w:r>
          </w:p>
        </w:tc>
        <w:tc>
          <w:tcPr>
            <w:tcW w:w="7051" w:type="dxa"/>
            <w:tcBorders>
              <w:top w:val="nil"/>
              <w:left w:val="nil"/>
              <w:bottom w:val="nil"/>
              <w:right w:val="nil"/>
            </w:tcBorders>
            <w:vAlign w:val="center"/>
          </w:tcPr>
          <w:p w14:paraId="52E083C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深圳市深农厨房有限公司与深圳圳厨供应链有限公司联合党支部书记、深圳市深农厨房有限公司董事长</w:t>
            </w:r>
          </w:p>
        </w:tc>
      </w:tr>
      <w:tr w14:paraId="1404CA6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F00DA7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林志鹏</w:t>
            </w:r>
          </w:p>
        </w:tc>
        <w:tc>
          <w:tcPr>
            <w:tcW w:w="7051" w:type="dxa"/>
            <w:tcBorders>
              <w:top w:val="nil"/>
              <w:left w:val="nil"/>
              <w:bottom w:val="nil"/>
              <w:right w:val="nil"/>
            </w:tcBorders>
            <w:vAlign w:val="center"/>
          </w:tcPr>
          <w:p w14:paraId="2FEBDBF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w w:val="90"/>
                <w:kern w:val="0"/>
                <w:sz w:val="32"/>
                <w:szCs w:val="32"/>
                <w:u w:val="none"/>
                <w:lang w:val="en-US" w:eastAsia="zh-CN" w:bidi="ar"/>
              </w:rPr>
              <w:t>深圳市深粮置地开发有限公司资产管理部资产管理岗</w:t>
            </w:r>
          </w:p>
        </w:tc>
      </w:tr>
      <w:tr w14:paraId="67AFDEA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71ABD8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  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2459A37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国信证券股份有限公司财富管理纪委副书记、财富管理与机构事业部合规风控中心副总经理</w:t>
            </w:r>
          </w:p>
        </w:tc>
      </w:tr>
      <w:tr w14:paraId="15CE231B">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91529E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牟英彦</w:t>
            </w:r>
          </w:p>
        </w:tc>
        <w:tc>
          <w:tcPr>
            <w:tcW w:w="7051" w:type="dxa"/>
            <w:tcBorders>
              <w:top w:val="nil"/>
              <w:left w:val="nil"/>
              <w:bottom w:val="nil"/>
              <w:right w:val="nil"/>
            </w:tcBorders>
            <w:vAlign w:val="center"/>
          </w:tcPr>
          <w:p w14:paraId="03F280E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国信证券股份有限公司投资银行事业部业务董事</w:t>
            </w:r>
          </w:p>
        </w:tc>
      </w:tr>
      <w:tr w14:paraId="2B30810E">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C46078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俞  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668BFBD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深圳市城市规划设计研究院股份有限公司党委书记、董事长</w:t>
            </w:r>
          </w:p>
        </w:tc>
      </w:tr>
      <w:tr w14:paraId="198D8C0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326D68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赵洪涛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244BA3A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w w:val="100"/>
                <w:kern w:val="0"/>
                <w:sz w:val="32"/>
                <w:szCs w:val="32"/>
                <w:u w:val="none"/>
                <w:lang w:val="en-US" w:eastAsia="zh-CN" w:bidi="ar"/>
              </w:rPr>
              <w:t>深圳市创新投资集团国创基金投资部总经理兼公共事务部总经理</w:t>
            </w:r>
          </w:p>
        </w:tc>
      </w:tr>
      <w:tr w14:paraId="1589E97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494C35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孟诗谣</w:t>
            </w:r>
          </w:p>
        </w:tc>
        <w:tc>
          <w:tcPr>
            <w:tcW w:w="7051" w:type="dxa"/>
            <w:tcBorders>
              <w:top w:val="nil"/>
              <w:left w:val="nil"/>
              <w:bottom w:val="nil"/>
              <w:right w:val="nil"/>
            </w:tcBorders>
            <w:vAlign w:val="center"/>
          </w:tcPr>
          <w:p w14:paraId="273639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深圳市深国际物流发展有限公司苏皖区域总经理</w:t>
            </w:r>
          </w:p>
        </w:tc>
      </w:tr>
      <w:tr w14:paraId="2B0481D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DCB0A2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杨汉忠</w:t>
            </w:r>
          </w:p>
        </w:tc>
        <w:tc>
          <w:tcPr>
            <w:tcW w:w="7051" w:type="dxa"/>
            <w:tcBorders>
              <w:top w:val="nil"/>
              <w:left w:val="nil"/>
              <w:bottom w:val="nil"/>
              <w:right w:val="nil"/>
            </w:tcBorders>
            <w:vAlign w:val="center"/>
          </w:tcPr>
          <w:p w14:paraId="6EB8BA0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深圳市城市公共安全技术研究院有限公司纪检监察室（审计法务部）主任</w:t>
            </w:r>
          </w:p>
        </w:tc>
      </w:tr>
      <w:tr w14:paraId="5999C1C9">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2ECE50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王洁舒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01E2CEA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深圳市安居乐寓住房租赁投资控股有限公司高级总监</w:t>
            </w:r>
          </w:p>
        </w:tc>
      </w:tr>
      <w:tr w14:paraId="127D3853">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6374DF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李新防</w:t>
            </w:r>
          </w:p>
        </w:tc>
        <w:tc>
          <w:tcPr>
            <w:tcW w:w="7051" w:type="dxa"/>
            <w:tcBorders>
              <w:top w:val="nil"/>
              <w:left w:val="nil"/>
              <w:bottom w:val="nil"/>
              <w:right w:val="nil"/>
            </w:tcBorders>
            <w:vAlign w:val="center"/>
          </w:tcPr>
          <w:p w14:paraId="6BC9862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安居（深圳）城市运营科技服务有限公司南山片区党支部书记、资产运营事业部运营督导高级经理</w:t>
            </w:r>
          </w:p>
        </w:tc>
      </w:tr>
      <w:tr w14:paraId="1691CE2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E8336A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晏嘉徽</w:t>
            </w:r>
          </w:p>
        </w:tc>
        <w:tc>
          <w:tcPr>
            <w:tcW w:w="7051" w:type="dxa"/>
            <w:tcBorders>
              <w:top w:val="nil"/>
              <w:left w:val="nil"/>
              <w:bottom w:val="nil"/>
              <w:right w:val="nil"/>
            </w:tcBorders>
            <w:vAlign w:val="center"/>
          </w:tcPr>
          <w:p w14:paraId="60E919B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深圳市人力资源服务有限公司党支部书记、副总经理</w:t>
            </w:r>
          </w:p>
        </w:tc>
      </w:tr>
      <w:tr w14:paraId="7E3FAB4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9358AD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马仲凯</w:t>
            </w:r>
          </w:p>
        </w:tc>
        <w:tc>
          <w:tcPr>
            <w:tcW w:w="7051" w:type="dxa"/>
            <w:tcBorders>
              <w:top w:val="nil"/>
              <w:left w:val="nil"/>
              <w:bottom w:val="nil"/>
              <w:right w:val="nil"/>
            </w:tcBorders>
            <w:vAlign w:val="center"/>
          </w:tcPr>
          <w:p w14:paraId="74BCD24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深圳交易集团有限公司办公室（档案管理中心）档案管理副经理</w:t>
            </w:r>
          </w:p>
        </w:tc>
      </w:tr>
      <w:tr w14:paraId="5C528E8B">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4B510E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张玲燕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451AD20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深圳改革开放干部学院对外交流与培训开发部高级主管</w:t>
            </w:r>
          </w:p>
        </w:tc>
      </w:tr>
      <w:tr w14:paraId="4D38020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653F48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陈冠凤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205FD9E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深圳市鹏盛空港免税品有限公司销售主管</w:t>
            </w:r>
          </w:p>
        </w:tc>
      </w:tr>
      <w:tr w14:paraId="6A1C363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7E4C39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徐国瑞</w:t>
            </w:r>
          </w:p>
        </w:tc>
        <w:tc>
          <w:tcPr>
            <w:tcW w:w="7051" w:type="dxa"/>
            <w:tcBorders>
              <w:top w:val="nil"/>
              <w:left w:val="nil"/>
              <w:bottom w:val="nil"/>
              <w:right w:val="nil"/>
            </w:tcBorders>
            <w:vAlign w:val="center"/>
          </w:tcPr>
          <w:p w14:paraId="72BC4F6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深圳市产业空间发展有限公司招商运营中心总经理</w:t>
            </w:r>
          </w:p>
        </w:tc>
      </w:tr>
      <w:tr w14:paraId="0A510BD4">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FF8C5E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杜彬彬</w:t>
            </w:r>
          </w:p>
        </w:tc>
        <w:tc>
          <w:tcPr>
            <w:tcW w:w="7051" w:type="dxa"/>
            <w:tcBorders>
              <w:top w:val="nil"/>
              <w:left w:val="nil"/>
              <w:bottom w:val="nil"/>
              <w:right w:val="nil"/>
            </w:tcBorders>
            <w:vAlign w:val="center"/>
          </w:tcPr>
          <w:p w14:paraId="1B4245F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深圳市特区建工集团有限公司驻汕头市潮南区仙城镇帮镇扶村工作队队员、红墩村驻村第一书记</w:t>
            </w:r>
          </w:p>
        </w:tc>
      </w:tr>
      <w:tr w14:paraId="73D71E1F">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D6A1EF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张雄群</w:t>
            </w:r>
          </w:p>
        </w:tc>
        <w:tc>
          <w:tcPr>
            <w:tcW w:w="7051" w:type="dxa"/>
            <w:tcBorders>
              <w:top w:val="nil"/>
              <w:left w:val="nil"/>
              <w:bottom w:val="nil"/>
              <w:right w:val="nil"/>
            </w:tcBorders>
            <w:vAlign w:val="center"/>
          </w:tcPr>
          <w:p w14:paraId="5210713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深圳市振业（集团）股份有限公司纪委副书记、总部第三党支部书记、纪检监察室主任</w:t>
            </w:r>
          </w:p>
        </w:tc>
      </w:tr>
      <w:tr w14:paraId="694D161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FB444D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柯  旋</w:t>
            </w:r>
          </w:p>
        </w:tc>
        <w:tc>
          <w:tcPr>
            <w:tcW w:w="7051" w:type="dxa"/>
            <w:tcBorders>
              <w:top w:val="nil"/>
              <w:left w:val="nil"/>
              <w:bottom w:val="nil"/>
              <w:right w:val="nil"/>
            </w:tcBorders>
            <w:vAlign w:val="center"/>
          </w:tcPr>
          <w:p w14:paraId="026E124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深圳市特发信息光网科技股份有限公司党支部书记、董事长兼总经理</w:t>
            </w:r>
          </w:p>
        </w:tc>
      </w:tr>
      <w:tr w14:paraId="29B4773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5FBD8E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姚  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008E63B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深圳市建筑科学研究院股份有限公司党委委员、副总经理、董事会秘书</w:t>
            </w:r>
          </w:p>
        </w:tc>
      </w:tr>
      <w:tr w14:paraId="39DA4C5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EC5357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叶丽华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3287DC6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深圳市鲲鹏股权投资管理有限公司财务高级经理</w:t>
            </w:r>
          </w:p>
        </w:tc>
      </w:tr>
      <w:tr w14:paraId="18B2221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BF8361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李明星</w:t>
            </w:r>
          </w:p>
        </w:tc>
        <w:tc>
          <w:tcPr>
            <w:tcW w:w="7051" w:type="dxa"/>
            <w:tcBorders>
              <w:top w:val="nil"/>
              <w:left w:val="nil"/>
              <w:bottom w:val="nil"/>
              <w:right w:val="nil"/>
            </w:tcBorders>
            <w:vAlign w:val="center"/>
          </w:tcPr>
          <w:p w14:paraId="3012EE8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100"/>
                <w:kern w:val="0"/>
                <w:sz w:val="32"/>
                <w:szCs w:val="32"/>
                <w:u w:val="none"/>
                <w:lang w:val="en-US" w:eastAsia="zh-CN" w:bidi="ar"/>
              </w:rPr>
              <w:t>深圳市东部公共交通有限公司五分公司龙田车队驾驶员</w:t>
            </w:r>
          </w:p>
        </w:tc>
      </w:tr>
      <w:tr w14:paraId="68A0D3CB">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3AF1EB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何志光</w:t>
            </w:r>
          </w:p>
        </w:tc>
        <w:tc>
          <w:tcPr>
            <w:tcW w:w="7051" w:type="dxa"/>
            <w:tcBorders>
              <w:top w:val="nil"/>
              <w:left w:val="nil"/>
              <w:bottom w:val="nil"/>
              <w:right w:val="nil"/>
            </w:tcBorders>
            <w:vAlign w:val="center"/>
          </w:tcPr>
          <w:p w14:paraId="4766330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深圳市东部公共交通有限公司龙西车队党支部书记、车队长</w:t>
            </w:r>
          </w:p>
        </w:tc>
      </w:tr>
      <w:tr w14:paraId="3EB53D2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A53F39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  晗</w:t>
            </w:r>
          </w:p>
        </w:tc>
        <w:tc>
          <w:tcPr>
            <w:tcW w:w="7051" w:type="dxa"/>
            <w:tcBorders>
              <w:top w:val="nil"/>
              <w:left w:val="nil"/>
              <w:bottom w:val="nil"/>
              <w:right w:val="nil"/>
            </w:tcBorders>
            <w:vAlign w:val="center"/>
          </w:tcPr>
          <w:p w14:paraId="43DE677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深圳市智慧城市科技发展集团有限公司战略运营部副部长（主持工作）</w:t>
            </w:r>
          </w:p>
        </w:tc>
      </w:tr>
      <w:tr w14:paraId="1C85B18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91F44B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杨博文</w:t>
            </w:r>
          </w:p>
        </w:tc>
        <w:tc>
          <w:tcPr>
            <w:tcW w:w="7051" w:type="dxa"/>
            <w:tcBorders>
              <w:top w:val="nil"/>
              <w:left w:val="nil"/>
              <w:bottom w:val="nil"/>
              <w:right w:val="nil"/>
            </w:tcBorders>
            <w:vAlign w:val="center"/>
          </w:tcPr>
          <w:p w14:paraId="1BDAD99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深圳市重大产业投资集团有限公司投资部副部长</w:t>
            </w:r>
          </w:p>
        </w:tc>
      </w:tr>
      <w:tr w14:paraId="406022F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7E78A2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吴建明</w:t>
            </w:r>
          </w:p>
        </w:tc>
        <w:tc>
          <w:tcPr>
            <w:tcW w:w="7051" w:type="dxa"/>
            <w:tcBorders>
              <w:top w:val="nil"/>
              <w:left w:val="nil"/>
              <w:bottom w:val="nil"/>
              <w:right w:val="nil"/>
            </w:tcBorders>
            <w:vAlign w:val="center"/>
          </w:tcPr>
          <w:p w14:paraId="7569228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深圳投控湾区发展有限公司党支部书记、董事长</w:t>
            </w:r>
          </w:p>
        </w:tc>
      </w:tr>
      <w:tr w14:paraId="77F094D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6F01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邹  乐</w:t>
            </w:r>
          </w:p>
        </w:tc>
        <w:tc>
          <w:tcPr>
            <w:tcW w:w="7051" w:type="dxa"/>
            <w:tcBorders>
              <w:top w:val="nil"/>
              <w:left w:val="nil"/>
              <w:bottom w:val="nil"/>
              <w:right w:val="nil"/>
            </w:tcBorders>
            <w:vAlign w:val="center"/>
          </w:tcPr>
          <w:p w14:paraId="61860E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深圳市晨光乳业有限公司党群工作部副部长、团支部书记</w:t>
            </w:r>
          </w:p>
        </w:tc>
      </w:tr>
      <w:tr w14:paraId="53F94F2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5AAE5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冯  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22BF8F4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深圳锦绣中华发展有限公司综合管理部、党群工作部总监</w:t>
            </w:r>
          </w:p>
        </w:tc>
      </w:tr>
      <w:tr w14:paraId="23A7F00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566E2A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金玺胜</w:t>
            </w:r>
          </w:p>
        </w:tc>
        <w:tc>
          <w:tcPr>
            <w:tcW w:w="7051" w:type="dxa"/>
            <w:tcBorders>
              <w:top w:val="nil"/>
              <w:left w:val="nil"/>
              <w:bottom w:val="nil"/>
              <w:right w:val="nil"/>
            </w:tcBorders>
            <w:vAlign w:val="center"/>
          </w:tcPr>
          <w:p w14:paraId="35937D2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深圳航空有限责任公司沈阳分公司飞行部副经理</w:t>
            </w:r>
          </w:p>
        </w:tc>
      </w:tr>
      <w:tr w14:paraId="7752678C">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F14E20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周晓恩</w:t>
            </w:r>
          </w:p>
        </w:tc>
        <w:tc>
          <w:tcPr>
            <w:tcW w:w="7051" w:type="dxa"/>
            <w:tcBorders>
              <w:top w:val="nil"/>
              <w:left w:val="nil"/>
              <w:bottom w:val="nil"/>
              <w:right w:val="nil"/>
            </w:tcBorders>
            <w:vAlign w:val="center"/>
          </w:tcPr>
          <w:p w14:paraId="24EFC83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深圳航空有限责任公司空中保卫支队（空警十三支）空警</w:t>
            </w:r>
          </w:p>
        </w:tc>
      </w:tr>
      <w:tr w14:paraId="5AD12B8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2ABAF5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刘  凯</w:t>
            </w:r>
          </w:p>
        </w:tc>
        <w:tc>
          <w:tcPr>
            <w:tcW w:w="7051" w:type="dxa"/>
            <w:tcBorders>
              <w:top w:val="nil"/>
              <w:left w:val="nil"/>
              <w:bottom w:val="nil"/>
              <w:right w:val="nil"/>
            </w:tcBorders>
            <w:vAlign w:val="center"/>
          </w:tcPr>
          <w:p w14:paraId="5267430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招商局金融科技有限公司党委书记、总经理</w:t>
            </w:r>
          </w:p>
        </w:tc>
      </w:tr>
      <w:tr w14:paraId="087AC92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8529F8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曾  威</w:t>
            </w:r>
          </w:p>
        </w:tc>
        <w:tc>
          <w:tcPr>
            <w:tcW w:w="7051" w:type="dxa"/>
            <w:tcBorders>
              <w:top w:val="nil"/>
              <w:left w:val="nil"/>
              <w:bottom w:val="nil"/>
              <w:right w:val="nil"/>
            </w:tcBorders>
            <w:vAlign w:val="center"/>
          </w:tcPr>
          <w:p w14:paraId="17B1D1C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招商局集团狮子山人工智能实验室资深算法工程师</w:t>
            </w:r>
          </w:p>
        </w:tc>
      </w:tr>
      <w:tr w14:paraId="7B39843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ADF087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张学强</w:t>
            </w:r>
          </w:p>
        </w:tc>
        <w:tc>
          <w:tcPr>
            <w:tcW w:w="7051" w:type="dxa"/>
            <w:tcBorders>
              <w:top w:val="nil"/>
              <w:left w:val="nil"/>
              <w:bottom w:val="nil"/>
              <w:right w:val="nil"/>
            </w:tcBorders>
            <w:vAlign w:val="center"/>
          </w:tcPr>
          <w:p w14:paraId="050173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蛇口集装箱码头有限公司岸桥司机兼教练</w:t>
            </w:r>
          </w:p>
        </w:tc>
      </w:tr>
      <w:tr w14:paraId="7E8299CC">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A113E9E">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周应杰</w:t>
            </w:r>
          </w:p>
        </w:tc>
        <w:tc>
          <w:tcPr>
            <w:tcW w:w="7051" w:type="dxa"/>
            <w:tcBorders>
              <w:top w:val="nil"/>
              <w:left w:val="nil"/>
              <w:bottom w:val="nil"/>
              <w:right w:val="nil"/>
            </w:tcBorders>
            <w:vAlign w:val="center"/>
          </w:tcPr>
          <w:p w14:paraId="0DBE469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深南电路股份有限公司第二党支部书记、PCB事业部副总经理</w:t>
            </w:r>
          </w:p>
        </w:tc>
      </w:tr>
      <w:tr w14:paraId="179F346C">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291F2E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林修坚</w:t>
            </w:r>
          </w:p>
        </w:tc>
        <w:tc>
          <w:tcPr>
            <w:tcW w:w="7051" w:type="dxa"/>
            <w:tcBorders>
              <w:top w:val="nil"/>
              <w:left w:val="nil"/>
              <w:bottom w:val="nil"/>
              <w:right w:val="nil"/>
            </w:tcBorders>
            <w:vAlign w:val="center"/>
          </w:tcPr>
          <w:p w14:paraId="7DECC7B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飞亚达精密科技股份有限公司品牌事业部电商业务部经理</w:t>
            </w:r>
          </w:p>
        </w:tc>
      </w:tr>
      <w:tr w14:paraId="1BBBD353">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604A73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张国奇</w:t>
            </w:r>
          </w:p>
        </w:tc>
        <w:tc>
          <w:tcPr>
            <w:tcW w:w="7051" w:type="dxa"/>
            <w:tcBorders>
              <w:top w:val="nil"/>
              <w:left w:val="nil"/>
              <w:bottom w:val="nil"/>
              <w:right w:val="nil"/>
            </w:tcBorders>
            <w:vAlign w:val="center"/>
          </w:tcPr>
          <w:p w14:paraId="5E294E0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中节能铁汉生态环境股份有限公司证券与法务部（董事会办公室）副部长（主持工作）</w:t>
            </w:r>
          </w:p>
        </w:tc>
      </w:tr>
      <w:tr w14:paraId="6712CA2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9A521C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王善文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788A624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华润万象生活有限公司商业航道财务信息化总监</w:t>
            </w:r>
          </w:p>
        </w:tc>
      </w:tr>
      <w:tr w14:paraId="7912F4B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B9F2E4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刘  俊</w:t>
            </w:r>
          </w:p>
        </w:tc>
        <w:tc>
          <w:tcPr>
            <w:tcW w:w="7051" w:type="dxa"/>
            <w:tcBorders>
              <w:top w:val="nil"/>
              <w:left w:val="nil"/>
              <w:bottom w:val="nil"/>
              <w:right w:val="nil"/>
            </w:tcBorders>
            <w:vAlign w:val="center"/>
          </w:tcPr>
          <w:p w14:paraId="3667F48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华润万家（控股）有限公司精品超市事业部肉水产采购高级商品经理</w:t>
            </w:r>
          </w:p>
        </w:tc>
      </w:tr>
      <w:tr w14:paraId="679D3FA9">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DB7B0C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李振琦</w:t>
            </w:r>
          </w:p>
        </w:tc>
        <w:tc>
          <w:tcPr>
            <w:tcW w:w="7051" w:type="dxa"/>
            <w:tcBorders>
              <w:top w:val="nil"/>
              <w:left w:val="nil"/>
              <w:bottom w:val="nil"/>
              <w:right w:val="nil"/>
            </w:tcBorders>
            <w:vAlign w:val="center"/>
          </w:tcPr>
          <w:p w14:paraId="366885B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深圳供电局有限公司深汕特别合作区供电局专责</w:t>
            </w:r>
          </w:p>
        </w:tc>
      </w:tr>
      <w:tr w14:paraId="5505E23E">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4F7B39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林乃峰</w:t>
            </w:r>
          </w:p>
        </w:tc>
        <w:tc>
          <w:tcPr>
            <w:tcW w:w="7051" w:type="dxa"/>
            <w:tcBorders>
              <w:top w:val="nil"/>
              <w:left w:val="nil"/>
              <w:bottom w:val="nil"/>
              <w:right w:val="nil"/>
            </w:tcBorders>
            <w:vAlign w:val="center"/>
          </w:tcPr>
          <w:p w14:paraId="562F067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中国电信股份有限公司深圳分公司团委书记、IT及大数据人工智能中心经理</w:t>
            </w:r>
          </w:p>
        </w:tc>
      </w:tr>
      <w:tr w14:paraId="3512AE6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4D3512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  宁</w:t>
            </w:r>
          </w:p>
        </w:tc>
        <w:tc>
          <w:tcPr>
            <w:tcW w:w="7051" w:type="dxa"/>
            <w:tcBorders>
              <w:top w:val="nil"/>
              <w:left w:val="nil"/>
              <w:bottom w:val="nil"/>
              <w:right w:val="nil"/>
            </w:tcBorders>
            <w:vAlign w:val="center"/>
          </w:tcPr>
          <w:p w14:paraId="1E84A7B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中国移动通信集团广东有限公司深圳分公司龙岗分公司党总支书记、总经理</w:t>
            </w:r>
          </w:p>
        </w:tc>
      </w:tr>
      <w:tr w14:paraId="6DBB610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A1AD49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吴慧中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536BB7A5">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中国联合网络通信有限公司深圳市分公司财务部经理</w:t>
            </w:r>
          </w:p>
        </w:tc>
      </w:tr>
      <w:tr w14:paraId="5771C322">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BBBCD9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汤智敏</w:t>
            </w:r>
          </w:p>
        </w:tc>
        <w:tc>
          <w:tcPr>
            <w:tcW w:w="7051" w:type="dxa"/>
            <w:tcBorders>
              <w:top w:val="nil"/>
              <w:left w:val="nil"/>
              <w:bottom w:val="nil"/>
              <w:right w:val="nil"/>
            </w:tcBorders>
            <w:vAlign w:val="center"/>
          </w:tcPr>
          <w:p w14:paraId="66F7B1E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深圳远洋运输股份有限公司党群工作部/纪委工作部党建室/团委主管</w:t>
            </w:r>
          </w:p>
        </w:tc>
      </w:tr>
      <w:tr w14:paraId="444DA74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531858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范明君</w:t>
            </w:r>
          </w:p>
        </w:tc>
        <w:tc>
          <w:tcPr>
            <w:tcW w:w="7051" w:type="dxa"/>
            <w:tcBorders>
              <w:top w:val="nil"/>
              <w:left w:val="nil"/>
              <w:bottom w:val="nil"/>
              <w:right w:val="nil"/>
            </w:tcBorders>
            <w:vAlign w:val="center"/>
          </w:tcPr>
          <w:p w14:paraId="3C1EAAD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中远海运船员管理有限公司深圳分公司大管轮</w:t>
            </w:r>
          </w:p>
        </w:tc>
      </w:tr>
      <w:tr w14:paraId="39FE11C0">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C6DC7A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蒋冠铭</w:t>
            </w:r>
          </w:p>
        </w:tc>
        <w:tc>
          <w:tcPr>
            <w:tcW w:w="7051" w:type="dxa"/>
            <w:tcBorders>
              <w:top w:val="nil"/>
              <w:left w:val="nil"/>
              <w:bottom w:val="nil"/>
              <w:right w:val="nil"/>
            </w:tcBorders>
            <w:vAlign w:val="center"/>
          </w:tcPr>
          <w:p w14:paraId="7821A8B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中建科工发展有限公司党委副书记、副总经理（主持生产经营工作）、新皇岗口岸项目副指挥长</w:t>
            </w:r>
          </w:p>
        </w:tc>
      </w:tr>
      <w:tr w14:paraId="00FB0E0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2430C2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韩明玉</w:t>
            </w:r>
          </w:p>
        </w:tc>
        <w:tc>
          <w:tcPr>
            <w:tcW w:w="7051" w:type="dxa"/>
            <w:tcBorders>
              <w:top w:val="nil"/>
              <w:left w:val="nil"/>
              <w:bottom w:val="nil"/>
              <w:right w:val="nil"/>
            </w:tcBorders>
            <w:vAlign w:val="center"/>
          </w:tcPr>
          <w:p w14:paraId="31D9ADCA">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中建南方投资有限公司安全总监、穗莞深项目指挥长</w:t>
            </w:r>
          </w:p>
        </w:tc>
      </w:tr>
      <w:tr w14:paraId="79B420F9">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8533302">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刘  军</w:t>
            </w:r>
          </w:p>
        </w:tc>
        <w:tc>
          <w:tcPr>
            <w:tcW w:w="7051" w:type="dxa"/>
            <w:tcBorders>
              <w:top w:val="nil"/>
              <w:left w:val="nil"/>
              <w:bottom w:val="nil"/>
              <w:right w:val="nil"/>
            </w:tcBorders>
            <w:vAlign w:val="center"/>
          </w:tcPr>
          <w:p w14:paraId="6E49BB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中建电力工程（深圳）有限公司核电先进建造技术及管理研究院主任</w:t>
            </w:r>
          </w:p>
        </w:tc>
      </w:tr>
      <w:tr w14:paraId="13779592">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C1C069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林扬雄</w:t>
            </w:r>
          </w:p>
        </w:tc>
        <w:tc>
          <w:tcPr>
            <w:tcW w:w="7051" w:type="dxa"/>
            <w:tcBorders>
              <w:top w:val="nil"/>
              <w:left w:val="nil"/>
              <w:bottom w:val="nil"/>
              <w:right w:val="nil"/>
            </w:tcBorders>
            <w:vAlign w:val="center"/>
          </w:tcPr>
          <w:p w14:paraId="7BB874B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华南中远海运集装箱运输有限公司客户销售部党支部书记、总经理 </w:t>
            </w:r>
          </w:p>
        </w:tc>
      </w:tr>
      <w:tr w14:paraId="39DB698F">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505290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杨  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2B0FA4F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中国检验认证集团深圳有限公司综合管理部（党委办公室）经理</w:t>
            </w:r>
          </w:p>
        </w:tc>
      </w:tr>
      <w:tr w14:paraId="27A2649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E61789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谢  斌</w:t>
            </w:r>
          </w:p>
        </w:tc>
        <w:tc>
          <w:tcPr>
            <w:tcW w:w="7051" w:type="dxa"/>
            <w:tcBorders>
              <w:top w:val="nil"/>
              <w:left w:val="nil"/>
              <w:bottom w:val="nil"/>
              <w:right w:val="nil"/>
            </w:tcBorders>
            <w:vAlign w:val="center"/>
          </w:tcPr>
          <w:p w14:paraId="7828A36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深圳市宝安区烟草专卖局专卖监督管理科副科长</w:t>
            </w:r>
          </w:p>
        </w:tc>
      </w:tr>
      <w:tr w14:paraId="421C399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74685C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徐敏敏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60C90CDC">
            <w:pPr>
              <w:keepNext w:val="0"/>
              <w:keepLines w:val="0"/>
              <w:widowControl/>
              <w:suppressLineNumbers w:val="0"/>
              <w:jc w:val="left"/>
              <w:textAlignment w:val="center"/>
              <w:rPr>
                <w:rFonts w:hint="default" w:ascii="仿宋_GB2312" w:hAnsi="仿宋_GB2312" w:eastAsia="仿宋_GB2312" w:cs="仿宋_GB2312"/>
                <w:color w:val="000000"/>
                <w:w w:val="90"/>
                <w:sz w:val="32"/>
                <w:szCs w:val="32"/>
                <w:lang w:val="en-US"/>
              </w:rPr>
            </w:pPr>
            <w:r>
              <w:rPr>
                <w:rFonts w:hint="eastAsia" w:ascii="仿宋_GB2312" w:hAnsi="仿宋_GB2312" w:eastAsia="仿宋_GB2312" w:cs="仿宋_GB2312"/>
                <w:i w:val="0"/>
                <w:iCs w:val="0"/>
                <w:color w:val="000000"/>
                <w:kern w:val="0"/>
                <w:sz w:val="32"/>
                <w:szCs w:val="32"/>
                <w:u w:val="none"/>
                <w:lang w:val="en-US" w:eastAsia="zh-CN" w:bidi="ar"/>
              </w:rPr>
              <w:t>中旅城市运营服务有限公司副总经理</w:t>
            </w:r>
          </w:p>
        </w:tc>
      </w:tr>
      <w:tr w14:paraId="2E1365C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9482C93">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徐伟锋</w:t>
            </w:r>
          </w:p>
        </w:tc>
        <w:tc>
          <w:tcPr>
            <w:tcW w:w="7051" w:type="dxa"/>
            <w:tcBorders>
              <w:top w:val="nil"/>
              <w:left w:val="nil"/>
              <w:bottom w:val="nil"/>
              <w:right w:val="nil"/>
            </w:tcBorders>
            <w:vAlign w:val="center"/>
          </w:tcPr>
          <w:p w14:paraId="3473DA49">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中旅数智科技（深圳）有限公司数字研发中心前台研发室主任</w:t>
            </w:r>
          </w:p>
        </w:tc>
      </w:tr>
      <w:tr w14:paraId="49F27965">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6C0E64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倪宇翔</w:t>
            </w:r>
          </w:p>
        </w:tc>
        <w:tc>
          <w:tcPr>
            <w:tcW w:w="7051" w:type="dxa"/>
            <w:tcBorders>
              <w:top w:val="nil"/>
              <w:left w:val="nil"/>
              <w:bottom w:val="nil"/>
              <w:right w:val="nil"/>
            </w:tcBorders>
            <w:vAlign w:val="center"/>
          </w:tcPr>
          <w:p w14:paraId="06316B5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国药集团致君（深圳）制药有限公司制剂研究部副部长</w:t>
            </w:r>
          </w:p>
        </w:tc>
      </w:tr>
      <w:tr w14:paraId="7F0E312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A33786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  宏</w:t>
            </w:r>
          </w:p>
        </w:tc>
        <w:tc>
          <w:tcPr>
            <w:tcW w:w="7051" w:type="dxa"/>
            <w:tcBorders>
              <w:top w:val="nil"/>
              <w:left w:val="nil"/>
              <w:bottom w:val="nil"/>
              <w:right w:val="nil"/>
            </w:tcBorders>
            <w:vAlign w:val="center"/>
          </w:tcPr>
          <w:p w14:paraId="56D4A28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深圳航天微电机有限公司党支部委员、总经理</w:t>
            </w:r>
          </w:p>
        </w:tc>
      </w:tr>
      <w:tr w14:paraId="6729C5F4">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200020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何志鹏</w:t>
            </w:r>
          </w:p>
        </w:tc>
        <w:tc>
          <w:tcPr>
            <w:tcW w:w="7051" w:type="dxa"/>
            <w:tcBorders>
              <w:top w:val="nil"/>
              <w:left w:val="nil"/>
              <w:bottom w:val="nil"/>
              <w:right w:val="nil"/>
            </w:tcBorders>
            <w:vAlign w:val="center"/>
          </w:tcPr>
          <w:p w14:paraId="32A8099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深圳航天东方红卫星有限公司科研质量部部长</w:t>
            </w:r>
          </w:p>
        </w:tc>
      </w:tr>
      <w:tr w14:paraId="544EAD42">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EC50C9B">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肖  健</w:t>
            </w:r>
          </w:p>
        </w:tc>
        <w:tc>
          <w:tcPr>
            <w:tcW w:w="7051" w:type="dxa"/>
            <w:tcBorders>
              <w:top w:val="nil"/>
              <w:left w:val="nil"/>
              <w:bottom w:val="nil"/>
              <w:right w:val="nil"/>
            </w:tcBorders>
            <w:vAlign w:val="center"/>
          </w:tcPr>
          <w:p w14:paraId="39D2463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深圳大唐宝昌燃气发电有限公司发电部值长</w:t>
            </w:r>
          </w:p>
        </w:tc>
      </w:tr>
      <w:tr w14:paraId="49F3DF5E">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60D498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潘启明</w:t>
            </w:r>
          </w:p>
        </w:tc>
        <w:tc>
          <w:tcPr>
            <w:tcW w:w="7051" w:type="dxa"/>
            <w:tcBorders>
              <w:top w:val="nil"/>
              <w:left w:val="nil"/>
              <w:bottom w:val="nil"/>
              <w:right w:val="nil"/>
            </w:tcBorders>
            <w:vAlign w:val="center"/>
          </w:tcPr>
          <w:p w14:paraId="14BFEA7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深圳国能国际商贸有限公司财务管理岗</w:t>
            </w:r>
          </w:p>
        </w:tc>
      </w:tr>
      <w:tr w14:paraId="0931C64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EA4DAC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游  健</w:t>
            </w:r>
          </w:p>
        </w:tc>
        <w:tc>
          <w:tcPr>
            <w:tcW w:w="7051" w:type="dxa"/>
            <w:tcBorders>
              <w:top w:val="nil"/>
              <w:left w:val="nil"/>
              <w:bottom w:val="nil"/>
              <w:right w:val="nil"/>
            </w:tcBorders>
            <w:vAlign w:val="center"/>
          </w:tcPr>
          <w:p w14:paraId="3E1BDB43">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深圳华森建筑与工程设计顾问有限公司党委委员、副总经理、总法律顾问</w:t>
            </w:r>
          </w:p>
        </w:tc>
      </w:tr>
      <w:tr w14:paraId="53DEAA62">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85BF33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何南南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1B0E656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深圳机械院建筑设计有限公司第一分公司总经理助理、电气专业负责人</w:t>
            </w:r>
          </w:p>
        </w:tc>
      </w:tr>
      <w:tr w14:paraId="4E5CA661">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75DB4D4">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汤维明</w:t>
            </w:r>
          </w:p>
        </w:tc>
        <w:tc>
          <w:tcPr>
            <w:tcW w:w="7051" w:type="dxa"/>
            <w:tcBorders>
              <w:top w:val="nil"/>
              <w:left w:val="nil"/>
              <w:bottom w:val="nil"/>
              <w:right w:val="nil"/>
            </w:tcBorders>
            <w:vAlign w:val="center"/>
          </w:tcPr>
          <w:p w14:paraId="1C1E0C3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中电建生态环境集团南方公司深圳西部项目群党支部书记、总经理</w:t>
            </w:r>
          </w:p>
        </w:tc>
      </w:tr>
      <w:tr w14:paraId="0EA077AF">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1B528A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王小玲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7223A27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深圳中核集团有限公司法律合规部助理</w:t>
            </w:r>
          </w:p>
        </w:tc>
      </w:tr>
      <w:tr w14:paraId="4F70408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D5D4B1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  威</w:t>
            </w:r>
          </w:p>
        </w:tc>
        <w:tc>
          <w:tcPr>
            <w:tcW w:w="7051" w:type="dxa"/>
            <w:tcBorders>
              <w:top w:val="nil"/>
              <w:left w:val="nil"/>
              <w:bottom w:val="nil"/>
              <w:right w:val="nil"/>
            </w:tcBorders>
            <w:vAlign w:val="center"/>
          </w:tcPr>
          <w:p w14:paraId="1A50906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深圳烟草工业有限责任公司领班长</w:t>
            </w:r>
          </w:p>
        </w:tc>
      </w:tr>
      <w:tr w14:paraId="48EFE409">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50CBC8A">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刘洪兴</w:t>
            </w:r>
          </w:p>
        </w:tc>
        <w:tc>
          <w:tcPr>
            <w:tcW w:w="7051" w:type="dxa"/>
            <w:tcBorders>
              <w:top w:val="nil"/>
              <w:left w:val="nil"/>
              <w:bottom w:val="nil"/>
              <w:right w:val="nil"/>
            </w:tcBorders>
            <w:vAlign w:val="center"/>
          </w:tcPr>
          <w:p w14:paraId="161284C0">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中海物业管理有限公司副总裁</w:t>
            </w:r>
          </w:p>
        </w:tc>
      </w:tr>
      <w:tr w14:paraId="1E05E6B4">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2A8BFF3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何泽龙</w:t>
            </w:r>
          </w:p>
        </w:tc>
        <w:tc>
          <w:tcPr>
            <w:tcW w:w="7051" w:type="dxa"/>
            <w:tcBorders>
              <w:top w:val="nil"/>
              <w:left w:val="nil"/>
              <w:bottom w:val="nil"/>
              <w:right w:val="nil"/>
            </w:tcBorders>
            <w:vAlign w:val="center"/>
          </w:tcPr>
          <w:p w14:paraId="4F6A833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中核华泰建设有限公司安全环保部副主任</w:t>
            </w:r>
          </w:p>
        </w:tc>
      </w:tr>
      <w:tr w14:paraId="34BFDD7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C2E86D7">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韩  磊</w:t>
            </w:r>
          </w:p>
        </w:tc>
        <w:tc>
          <w:tcPr>
            <w:tcW w:w="7051" w:type="dxa"/>
            <w:tcBorders>
              <w:top w:val="nil"/>
              <w:left w:val="nil"/>
              <w:bottom w:val="nil"/>
              <w:right w:val="nil"/>
            </w:tcBorders>
            <w:vAlign w:val="center"/>
          </w:tcPr>
          <w:p w14:paraId="5AE4B38B">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中核深圳凯利集团中核金辰调试运行部项目主管</w:t>
            </w:r>
          </w:p>
        </w:tc>
      </w:tr>
      <w:tr w14:paraId="79A06FFB">
        <w:tblPrEx>
          <w:tblCellMar>
            <w:top w:w="0" w:type="dxa"/>
            <w:left w:w="108" w:type="dxa"/>
            <w:bottom w:w="0" w:type="dxa"/>
            <w:right w:w="108" w:type="dxa"/>
          </w:tblCellMar>
        </w:tblPrEx>
        <w:trPr>
          <w:trHeight w:val="1233" w:hRule="atLeast"/>
        </w:trPr>
        <w:tc>
          <w:tcPr>
            <w:tcW w:w="2100" w:type="dxa"/>
            <w:tcBorders>
              <w:top w:val="nil"/>
              <w:left w:val="nil"/>
              <w:bottom w:val="nil"/>
              <w:right w:val="nil"/>
            </w:tcBorders>
            <w:vAlign w:val="center"/>
          </w:tcPr>
          <w:p w14:paraId="2AC40C1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董  岩</w:t>
            </w:r>
          </w:p>
        </w:tc>
        <w:tc>
          <w:tcPr>
            <w:tcW w:w="7051" w:type="dxa"/>
            <w:tcBorders>
              <w:top w:val="nil"/>
              <w:left w:val="nil"/>
              <w:bottom w:val="nil"/>
              <w:right w:val="nil"/>
            </w:tcBorders>
            <w:vAlign w:val="center"/>
          </w:tcPr>
          <w:p w14:paraId="35C11D5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中金辐照股份有限公司消毒供应事业部副经理；中金健康医疗（秦皇岛）有限公司董事长、总经理</w:t>
            </w:r>
          </w:p>
        </w:tc>
      </w:tr>
      <w:tr w14:paraId="41B60A6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F50382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蒋威威</w:t>
            </w:r>
          </w:p>
        </w:tc>
        <w:tc>
          <w:tcPr>
            <w:tcW w:w="7051" w:type="dxa"/>
            <w:tcBorders>
              <w:top w:val="nil"/>
              <w:left w:val="nil"/>
              <w:bottom w:val="nil"/>
              <w:right w:val="nil"/>
            </w:tcBorders>
            <w:vAlign w:val="center"/>
          </w:tcPr>
          <w:p w14:paraId="78911A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中电科新型智慧城市研究院有限公司党委委员、总经理</w:t>
            </w:r>
          </w:p>
        </w:tc>
      </w:tr>
      <w:tr w14:paraId="4060BF1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644FAD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黄世林</w:t>
            </w:r>
          </w:p>
        </w:tc>
        <w:tc>
          <w:tcPr>
            <w:tcW w:w="7051" w:type="dxa"/>
            <w:tcBorders>
              <w:top w:val="nil"/>
              <w:left w:val="nil"/>
              <w:bottom w:val="nil"/>
              <w:right w:val="nil"/>
            </w:tcBorders>
            <w:vAlign w:val="center"/>
          </w:tcPr>
          <w:p w14:paraId="43A1663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中建安装集团有限公司南方公司招商银行总部大厦综合机电项目经理</w:t>
            </w:r>
          </w:p>
        </w:tc>
      </w:tr>
      <w:tr w14:paraId="47A4832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E2496E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江连昌</w:t>
            </w:r>
          </w:p>
        </w:tc>
        <w:tc>
          <w:tcPr>
            <w:tcW w:w="7051" w:type="dxa"/>
            <w:tcBorders>
              <w:top w:val="nil"/>
              <w:left w:val="nil"/>
              <w:bottom w:val="nil"/>
              <w:right w:val="nil"/>
            </w:tcBorders>
            <w:vAlign w:val="center"/>
          </w:tcPr>
          <w:p w14:paraId="0BFE086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奥意建筑工程设计有限公司副总设备师/智慧产业事业部总经理</w:t>
            </w:r>
          </w:p>
        </w:tc>
      </w:tr>
      <w:tr w14:paraId="689EA47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2B3EDA9">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钱  明</w:t>
            </w:r>
          </w:p>
        </w:tc>
        <w:tc>
          <w:tcPr>
            <w:tcW w:w="7051" w:type="dxa"/>
            <w:tcBorders>
              <w:top w:val="nil"/>
              <w:left w:val="nil"/>
              <w:bottom w:val="nil"/>
              <w:right w:val="nil"/>
            </w:tcBorders>
            <w:vAlign w:val="center"/>
          </w:tcPr>
          <w:p w14:paraId="12CBECFF">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中建国际投资集团有限公司党委委员、人力资源部/党建工作部总经理</w:t>
            </w:r>
          </w:p>
        </w:tc>
      </w:tr>
      <w:tr w14:paraId="51142DE3">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D3AFACF">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胡二中</w:t>
            </w:r>
          </w:p>
        </w:tc>
        <w:tc>
          <w:tcPr>
            <w:tcW w:w="7051" w:type="dxa"/>
            <w:tcBorders>
              <w:top w:val="nil"/>
              <w:left w:val="nil"/>
              <w:bottom w:val="nil"/>
              <w:right w:val="nil"/>
            </w:tcBorders>
            <w:vAlign w:val="center"/>
          </w:tcPr>
          <w:p w14:paraId="44EF179D">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深圳市青岛啤酒华南营销有限公司大区经理</w:t>
            </w:r>
          </w:p>
        </w:tc>
      </w:tr>
      <w:tr w14:paraId="4CB20748">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6E0303E0">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王敬森</w:t>
            </w:r>
          </w:p>
        </w:tc>
        <w:tc>
          <w:tcPr>
            <w:tcW w:w="7051" w:type="dxa"/>
            <w:tcBorders>
              <w:top w:val="nil"/>
              <w:left w:val="nil"/>
              <w:bottom w:val="nil"/>
              <w:right w:val="nil"/>
            </w:tcBorders>
            <w:vAlign w:val="center"/>
          </w:tcPr>
          <w:p w14:paraId="5FF2B078">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中建二局第二建筑工程有限公司副总经理</w:t>
            </w:r>
          </w:p>
        </w:tc>
      </w:tr>
      <w:tr w14:paraId="17F07EEA">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B34C61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辜家军</w:t>
            </w:r>
          </w:p>
        </w:tc>
        <w:tc>
          <w:tcPr>
            <w:tcW w:w="7051" w:type="dxa"/>
            <w:tcBorders>
              <w:top w:val="nil"/>
              <w:left w:val="nil"/>
              <w:bottom w:val="nil"/>
              <w:right w:val="nil"/>
            </w:tcBorders>
            <w:vAlign w:val="center"/>
          </w:tcPr>
          <w:p w14:paraId="65A32071">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中建三局集团（深圳）有限公司党委书记、董事长</w:t>
            </w:r>
          </w:p>
        </w:tc>
      </w:tr>
      <w:tr w14:paraId="012E067D">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459B78AD">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李鹏程</w:t>
            </w:r>
          </w:p>
        </w:tc>
        <w:tc>
          <w:tcPr>
            <w:tcW w:w="7051" w:type="dxa"/>
            <w:tcBorders>
              <w:top w:val="nil"/>
              <w:left w:val="nil"/>
              <w:bottom w:val="nil"/>
              <w:right w:val="nil"/>
            </w:tcBorders>
            <w:vAlign w:val="center"/>
          </w:tcPr>
          <w:p w14:paraId="37F96216">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中建七局六公司商务管理部经理</w:t>
            </w:r>
          </w:p>
        </w:tc>
      </w:tr>
      <w:tr w14:paraId="24828AD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F648945">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许将炫</w:t>
            </w:r>
          </w:p>
        </w:tc>
        <w:tc>
          <w:tcPr>
            <w:tcW w:w="7051" w:type="dxa"/>
            <w:tcBorders>
              <w:top w:val="nil"/>
              <w:left w:val="nil"/>
              <w:bottom w:val="nil"/>
              <w:right w:val="nil"/>
            </w:tcBorders>
            <w:vAlign w:val="center"/>
          </w:tcPr>
          <w:p w14:paraId="48C83007">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中建八局南方公司深圳分公司副总工程师兼滨河水厂项目负责人</w:t>
            </w:r>
          </w:p>
        </w:tc>
      </w:tr>
      <w:tr w14:paraId="12B32ED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0FA9CAC">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  徐</w:t>
            </w:r>
          </w:p>
        </w:tc>
        <w:tc>
          <w:tcPr>
            <w:tcW w:w="7051" w:type="dxa"/>
            <w:tcBorders>
              <w:top w:val="nil"/>
              <w:left w:val="nil"/>
              <w:bottom w:val="nil"/>
              <w:right w:val="nil"/>
            </w:tcBorders>
            <w:vAlign w:val="center"/>
          </w:tcPr>
          <w:p w14:paraId="6644A16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中建四局土木工程有限公司党委书记、董事长</w:t>
            </w:r>
          </w:p>
        </w:tc>
      </w:tr>
      <w:tr w14:paraId="39846266">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75B4D1A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刘  巍</w:t>
            </w:r>
          </w:p>
        </w:tc>
        <w:tc>
          <w:tcPr>
            <w:tcW w:w="7051" w:type="dxa"/>
            <w:tcBorders>
              <w:top w:val="nil"/>
              <w:left w:val="nil"/>
              <w:bottom w:val="nil"/>
              <w:right w:val="nil"/>
            </w:tcBorders>
            <w:vAlign w:val="center"/>
          </w:tcPr>
          <w:p w14:paraId="0AD5DEE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中国建筑第四工程局有限公司深圳分公司市场部经理</w:t>
            </w:r>
          </w:p>
        </w:tc>
      </w:tr>
      <w:tr w14:paraId="7E7FB5BC">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18EB51C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周波林</w:t>
            </w:r>
          </w:p>
        </w:tc>
        <w:tc>
          <w:tcPr>
            <w:tcW w:w="7051" w:type="dxa"/>
            <w:tcBorders>
              <w:top w:val="nil"/>
              <w:left w:val="nil"/>
              <w:bottom w:val="nil"/>
              <w:right w:val="nil"/>
            </w:tcBorders>
            <w:vAlign w:val="center"/>
          </w:tcPr>
          <w:p w14:paraId="690CDD24">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w w:val="90"/>
                <w:kern w:val="0"/>
                <w:sz w:val="32"/>
                <w:szCs w:val="32"/>
                <w:u w:val="none"/>
                <w:lang w:val="en-US" w:eastAsia="zh-CN" w:bidi="ar"/>
              </w:rPr>
              <w:t>中冶建工集团（广东）建设工程有限公司总工程师</w:t>
            </w:r>
          </w:p>
        </w:tc>
      </w:tr>
      <w:tr w14:paraId="3F19F8C9">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0A7A8F38">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张世豪</w:t>
            </w:r>
          </w:p>
        </w:tc>
        <w:tc>
          <w:tcPr>
            <w:tcW w:w="7051" w:type="dxa"/>
            <w:tcBorders>
              <w:top w:val="nil"/>
              <w:left w:val="nil"/>
              <w:bottom w:val="nil"/>
              <w:right w:val="nil"/>
            </w:tcBorders>
            <w:vAlign w:val="center"/>
          </w:tcPr>
          <w:p w14:paraId="049031D2">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中交华南建设深圳工程局深圳地铁20号线二期工程施工总承包项目经理部党支部书记、总经理</w:t>
            </w:r>
          </w:p>
        </w:tc>
      </w:tr>
      <w:tr w14:paraId="4E023DC7">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3F67E916">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王小江</w:t>
            </w:r>
          </w:p>
        </w:tc>
        <w:tc>
          <w:tcPr>
            <w:tcW w:w="7051" w:type="dxa"/>
            <w:tcBorders>
              <w:top w:val="nil"/>
              <w:left w:val="nil"/>
              <w:bottom w:val="nil"/>
              <w:right w:val="nil"/>
            </w:tcBorders>
            <w:vAlign w:val="center"/>
          </w:tcPr>
          <w:p w14:paraId="381C41DC">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中稀瑞达美（深圳）科技有限公司总经理助理兼研发部部长</w:t>
            </w:r>
          </w:p>
        </w:tc>
      </w:tr>
      <w:tr w14:paraId="4E085AD4">
        <w:tblPrEx>
          <w:tblCellMar>
            <w:top w:w="0" w:type="dxa"/>
            <w:left w:w="108" w:type="dxa"/>
            <w:bottom w:w="0" w:type="dxa"/>
            <w:right w:w="108" w:type="dxa"/>
          </w:tblCellMar>
        </w:tblPrEx>
        <w:trPr>
          <w:trHeight w:val="500" w:hRule="atLeast"/>
        </w:trPr>
        <w:tc>
          <w:tcPr>
            <w:tcW w:w="2100" w:type="dxa"/>
            <w:tcBorders>
              <w:top w:val="nil"/>
              <w:left w:val="nil"/>
              <w:bottom w:val="nil"/>
              <w:right w:val="nil"/>
            </w:tcBorders>
            <w:vAlign w:val="center"/>
          </w:tcPr>
          <w:p w14:paraId="50E1FF31">
            <w:pPr>
              <w:keepNext w:val="0"/>
              <w:keepLines w:val="0"/>
              <w:widowControl/>
              <w:suppressLineNumbers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邓娴婷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女</w:t>
            </w:r>
            <w:r>
              <w:rPr>
                <w:rFonts w:hint="eastAsia" w:ascii="仿宋_GB2312" w:hAnsi="仿宋_GB2312" w:eastAsia="仿宋_GB2312" w:cs="仿宋_GB2312"/>
                <w:color w:val="000000"/>
                <w:sz w:val="32"/>
                <w:szCs w:val="32"/>
                <w:lang w:eastAsia="zh-CN"/>
              </w:rPr>
              <w:t>）</w:t>
            </w:r>
          </w:p>
        </w:tc>
        <w:tc>
          <w:tcPr>
            <w:tcW w:w="7051" w:type="dxa"/>
            <w:tcBorders>
              <w:top w:val="nil"/>
              <w:left w:val="nil"/>
              <w:bottom w:val="nil"/>
              <w:right w:val="nil"/>
            </w:tcBorders>
            <w:vAlign w:val="center"/>
          </w:tcPr>
          <w:p w14:paraId="13A8D8EE">
            <w:pPr>
              <w:keepNext w:val="0"/>
              <w:keepLines w:val="0"/>
              <w:widowControl/>
              <w:suppressLineNumbers w:val="0"/>
              <w:jc w:val="left"/>
              <w:textAlignment w:val="center"/>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i w:val="0"/>
                <w:iCs w:val="0"/>
                <w:color w:val="000000"/>
                <w:kern w:val="0"/>
                <w:sz w:val="32"/>
                <w:szCs w:val="32"/>
                <w:u w:val="none"/>
                <w:lang w:val="en-US" w:eastAsia="zh-CN" w:bidi="ar"/>
              </w:rPr>
              <w:t>中国资源循环集团绿色投资有限公司财务部副总经理</w:t>
            </w:r>
          </w:p>
        </w:tc>
      </w:tr>
    </w:tbl>
    <w:p w14:paraId="5C1C7345">
      <w:pPr>
        <w:spacing w:line="560" w:lineRule="exact"/>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B650A-A1E0-4709-BECD-5EEDC8A54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919CBA5-B2C2-415A-9FD2-5B95DECD2255}"/>
  </w:font>
  <w:font w:name="仿宋_GB2312">
    <w:altName w:val="仿宋"/>
    <w:panose1 w:val="02010609030101010101"/>
    <w:charset w:val="86"/>
    <w:family w:val="modern"/>
    <w:pitch w:val="default"/>
    <w:sig w:usb0="00000000" w:usb1="00000000" w:usb2="00000000" w:usb3="00000000" w:csb0="00040000" w:csb1="00000000"/>
    <w:embedRegular r:id="rId3" w:fontKey="{0820A310-D67D-42D4-8F16-C71490C0D1F1}"/>
  </w:font>
  <w:font w:name="楷体_GB2312">
    <w:altName w:val="楷体"/>
    <w:panose1 w:val="02010609030101010101"/>
    <w:charset w:val="86"/>
    <w:family w:val="modern"/>
    <w:pitch w:val="default"/>
    <w:sig w:usb0="00000000" w:usb1="00000000" w:usb2="00000000" w:usb3="00000000" w:csb0="00040000" w:csb1="00000000"/>
    <w:embedRegular r:id="rId4" w:fontKey="{8D1CA4F4-A385-4D91-8270-4D5943988FA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432AE"/>
    <w:rsid w:val="00001084"/>
    <w:rsid w:val="002630BB"/>
    <w:rsid w:val="005453F3"/>
    <w:rsid w:val="006D6F3B"/>
    <w:rsid w:val="00BF56EE"/>
    <w:rsid w:val="00D20B4D"/>
    <w:rsid w:val="00E015CF"/>
    <w:rsid w:val="01AF70E0"/>
    <w:rsid w:val="024C492F"/>
    <w:rsid w:val="02671768"/>
    <w:rsid w:val="028B18FB"/>
    <w:rsid w:val="02A56E89"/>
    <w:rsid w:val="03C350C4"/>
    <w:rsid w:val="049973F4"/>
    <w:rsid w:val="05B178CA"/>
    <w:rsid w:val="05C23886"/>
    <w:rsid w:val="07153E89"/>
    <w:rsid w:val="0809266D"/>
    <w:rsid w:val="0926237D"/>
    <w:rsid w:val="09EF451D"/>
    <w:rsid w:val="0AF06893"/>
    <w:rsid w:val="0B1B7FAD"/>
    <w:rsid w:val="0C394176"/>
    <w:rsid w:val="0C40258E"/>
    <w:rsid w:val="0CE95B9C"/>
    <w:rsid w:val="0D605732"/>
    <w:rsid w:val="0DF50570"/>
    <w:rsid w:val="0E6D45AA"/>
    <w:rsid w:val="0E6F6791"/>
    <w:rsid w:val="0F621C35"/>
    <w:rsid w:val="0F7A0D2D"/>
    <w:rsid w:val="0F8B4CE8"/>
    <w:rsid w:val="0FCE72CB"/>
    <w:rsid w:val="107439CE"/>
    <w:rsid w:val="109B0A50"/>
    <w:rsid w:val="10EC7A09"/>
    <w:rsid w:val="115F467E"/>
    <w:rsid w:val="11C42733"/>
    <w:rsid w:val="1202325C"/>
    <w:rsid w:val="123C7058"/>
    <w:rsid w:val="129465AA"/>
    <w:rsid w:val="138C54D3"/>
    <w:rsid w:val="14092680"/>
    <w:rsid w:val="15C947BC"/>
    <w:rsid w:val="15F335E7"/>
    <w:rsid w:val="1618304E"/>
    <w:rsid w:val="161F43DC"/>
    <w:rsid w:val="17EB4E6F"/>
    <w:rsid w:val="182C1032"/>
    <w:rsid w:val="193E2DCB"/>
    <w:rsid w:val="194277CA"/>
    <w:rsid w:val="19A277FE"/>
    <w:rsid w:val="19D90D46"/>
    <w:rsid w:val="1A0933D9"/>
    <w:rsid w:val="1AA635E8"/>
    <w:rsid w:val="1AF94375"/>
    <w:rsid w:val="1B0818E3"/>
    <w:rsid w:val="1B3A3153"/>
    <w:rsid w:val="1B6F1962"/>
    <w:rsid w:val="1BE76487"/>
    <w:rsid w:val="1C055E22"/>
    <w:rsid w:val="1C8432AE"/>
    <w:rsid w:val="1C991031"/>
    <w:rsid w:val="1CB57848"/>
    <w:rsid w:val="1E8A6AB3"/>
    <w:rsid w:val="1EB83620"/>
    <w:rsid w:val="1F503858"/>
    <w:rsid w:val="1F973235"/>
    <w:rsid w:val="1FEB532F"/>
    <w:rsid w:val="20566C4C"/>
    <w:rsid w:val="20692E24"/>
    <w:rsid w:val="209F64C7"/>
    <w:rsid w:val="20D116FD"/>
    <w:rsid w:val="215238B8"/>
    <w:rsid w:val="218E0668"/>
    <w:rsid w:val="220D3C83"/>
    <w:rsid w:val="22A04AF7"/>
    <w:rsid w:val="23270D74"/>
    <w:rsid w:val="235A4CA6"/>
    <w:rsid w:val="2471031E"/>
    <w:rsid w:val="248F2780"/>
    <w:rsid w:val="26143A8E"/>
    <w:rsid w:val="28946093"/>
    <w:rsid w:val="2ABF13A7"/>
    <w:rsid w:val="2CE33F5E"/>
    <w:rsid w:val="2D885FB0"/>
    <w:rsid w:val="2EF064BE"/>
    <w:rsid w:val="2F950E14"/>
    <w:rsid w:val="314359AC"/>
    <w:rsid w:val="315A2315"/>
    <w:rsid w:val="324E1E79"/>
    <w:rsid w:val="3352062F"/>
    <w:rsid w:val="341E6FEF"/>
    <w:rsid w:val="351B1DBB"/>
    <w:rsid w:val="355A28E3"/>
    <w:rsid w:val="360D3DFA"/>
    <w:rsid w:val="39074B30"/>
    <w:rsid w:val="39D76BF8"/>
    <w:rsid w:val="3A1219DE"/>
    <w:rsid w:val="3A1C460B"/>
    <w:rsid w:val="3BE455FD"/>
    <w:rsid w:val="3CF96E86"/>
    <w:rsid w:val="3D7C652E"/>
    <w:rsid w:val="3E175815"/>
    <w:rsid w:val="3E233D1F"/>
    <w:rsid w:val="3EEF6792"/>
    <w:rsid w:val="3F055FB6"/>
    <w:rsid w:val="3F731171"/>
    <w:rsid w:val="410E108A"/>
    <w:rsid w:val="413E130B"/>
    <w:rsid w:val="42C52FD7"/>
    <w:rsid w:val="431F6F1A"/>
    <w:rsid w:val="44231DF0"/>
    <w:rsid w:val="452A0524"/>
    <w:rsid w:val="455410FD"/>
    <w:rsid w:val="458F482B"/>
    <w:rsid w:val="461D5954"/>
    <w:rsid w:val="47564260"/>
    <w:rsid w:val="47FC5A7C"/>
    <w:rsid w:val="48B819A3"/>
    <w:rsid w:val="49680CD8"/>
    <w:rsid w:val="498875C7"/>
    <w:rsid w:val="4AE03433"/>
    <w:rsid w:val="4B664869"/>
    <w:rsid w:val="4B736055"/>
    <w:rsid w:val="4BE3142D"/>
    <w:rsid w:val="4CBD3A2C"/>
    <w:rsid w:val="4D662315"/>
    <w:rsid w:val="4D8E7176"/>
    <w:rsid w:val="4E740C08"/>
    <w:rsid w:val="4E9904C8"/>
    <w:rsid w:val="4F1F277C"/>
    <w:rsid w:val="4F271630"/>
    <w:rsid w:val="4FCB31FF"/>
    <w:rsid w:val="53B556BD"/>
    <w:rsid w:val="549E2395"/>
    <w:rsid w:val="5520724E"/>
    <w:rsid w:val="55C776C9"/>
    <w:rsid w:val="56BD287A"/>
    <w:rsid w:val="579B2BBB"/>
    <w:rsid w:val="580746F5"/>
    <w:rsid w:val="5889335C"/>
    <w:rsid w:val="591D4504"/>
    <w:rsid w:val="597162CA"/>
    <w:rsid w:val="5A074538"/>
    <w:rsid w:val="5C9F4EFC"/>
    <w:rsid w:val="5F07795D"/>
    <w:rsid w:val="5FE84E0C"/>
    <w:rsid w:val="600C0AFA"/>
    <w:rsid w:val="60FF240D"/>
    <w:rsid w:val="61C918FB"/>
    <w:rsid w:val="62845123"/>
    <w:rsid w:val="62A1235B"/>
    <w:rsid w:val="62A3189F"/>
    <w:rsid w:val="642B176B"/>
    <w:rsid w:val="64E5191A"/>
    <w:rsid w:val="64E831B8"/>
    <w:rsid w:val="65202952"/>
    <w:rsid w:val="65B5753E"/>
    <w:rsid w:val="6659611C"/>
    <w:rsid w:val="667C4500"/>
    <w:rsid w:val="66BB6DD6"/>
    <w:rsid w:val="683010FE"/>
    <w:rsid w:val="696372B1"/>
    <w:rsid w:val="699F29DF"/>
    <w:rsid w:val="69C32CE6"/>
    <w:rsid w:val="6AA656A7"/>
    <w:rsid w:val="6ACD532A"/>
    <w:rsid w:val="6AE306AA"/>
    <w:rsid w:val="6C186A79"/>
    <w:rsid w:val="6C1D5E3D"/>
    <w:rsid w:val="6CFE22F4"/>
    <w:rsid w:val="6D486EEA"/>
    <w:rsid w:val="6D943EDD"/>
    <w:rsid w:val="6DBF53A0"/>
    <w:rsid w:val="6F3516F0"/>
    <w:rsid w:val="70CB4833"/>
    <w:rsid w:val="71347EB1"/>
    <w:rsid w:val="729624A5"/>
    <w:rsid w:val="73722F12"/>
    <w:rsid w:val="73E831D5"/>
    <w:rsid w:val="74BF3F35"/>
    <w:rsid w:val="75671ED7"/>
    <w:rsid w:val="76404C02"/>
    <w:rsid w:val="77521091"/>
    <w:rsid w:val="782532E2"/>
    <w:rsid w:val="785358F5"/>
    <w:rsid w:val="796926C2"/>
    <w:rsid w:val="7A00748A"/>
    <w:rsid w:val="7A3B22B0"/>
    <w:rsid w:val="7B205002"/>
    <w:rsid w:val="7B5B24DE"/>
    <w:rsid w:val="7B7D06A6"/>
    <w:rsid w:val="7B8118FE"/>
    <w:rsid w:val="7CD41616"/>
    <w:rsid w:val="7D537911"/>
    <w:rsid w:val="7E5C45A3"/>
    <w:rsid w:val="7EAA17B2"/>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6699</Words>
  <Characters>6747</Characters>
  <Lines>18</Lines>
  <Paragraphs>5</Paragraphs>
  <TotalTime>2</TotalTime>
  <ScaleCrop>false</ScaleCrop>
  <LinksUpToDate>false</LinksUpToDate>
  <CharactersWithSpaces>6872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2026-05-15T02:40:00Z</dcterms:created>
  <dc:creator>Paul Frank</dc:creator>
  <cp:lastModifiedBy>mm</cp:lastModifiedBy>
  <dcterms:modified xsi:type="dcterms:W3CDTF">2026-06-17T11:51:46Z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01FFA45327214D5C81F47AA215F5B04B_13</vt:lpwstr>
  </property>
  <property fmtid="{D5CDD505-2E9C-101B-9397-08002B2CF9AE}" pid="4" name="KSOTemplateDocerSaveRecord">
    <vt:lpwstr>eyJoZGlkIjoiODk1YmI2MGJiMmJhNDU2NWQ5M2I2ZmY5N2Y3NDQ5NWQiLCJ1c2VySWQiOiIxNDk5NDg3MTE5In0=</vt:lpwstr>
  </property>
</Properties>
</file>